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E50A9A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FB5B73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953901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55B6C" w:rsidRDefault="00655B6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55B6C" w:rsidRDefault="00655B6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55B6C" w:rsidRDefault="00655B6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4C09F2" w:rsidRDefault="004C09F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«</w:t>
      </w:r>
      <w:r w:rsidR="002E71EB" w:rsidRPr="002E71EB">
        <w:rPr>
          <w:sz w:val="28"/>
          <w:szCs w:val="28"/>
        </w:rPr>
        <w:t>БУХГАЛТЕРСКАЯ МЫСЛЬ И БАЛАНСОВЕДЕНИЕ</w:t>
      </w:r>
      <w:r w:rsidRPr="004C09F2">
        <w:rPr>
          <w:sz w:val="28"/>
          <w:szCs w:val="28"/>
        </w:rPr>
        <w:t>» (</w:t>
      </w:r>
      <w:r w:rsidR="006D486D" w:rsidRPr="006D486D">
        <w:rPr>
          <w:sz w:val="28"/>
          <w:szCs w:val="28"/>
        </w:rPr>
        <w:t>Б</w:t>
      </w:r>
      <w:proofErr w:type="gramStart"/>
      <w:r w:rsidR="006D486D" w:rsidRPr="006D486D">
        <w:rPr>
          <w:sz w:val="28"/>
          <w:szCs w:val="28"/>
        </w:rPr>
        <w:t>1</w:t>
      </w:r>
      <w:proofErr w:type="gramEnd"/>
      <w:r w:rsidR="006D486D" w:rsidRPr="006D486D">
        <w:rPr>
          <w:sz w:val="28"/>
          <w:szCs w:val="28"/>
        </w:rPr>
        <w:t>.В.ДВ.</w:t>
      </w:r>
      <w:r w:rsidR="002E71EB">
        <w:rPr>
          <w:sz w:val="28"/>
          <w:szCs w:val="28"/>
        </w:rPr>
        <w:t>10</w:t>
      </w:r>
      <w:r w:rsidR="006D486D">
        <w:rPr>
          <w:sz w:val="28"/>
          <w:szCs w:val="28"/>
        </w:rPr>
        <w:t>.2</w:t>
      </w:r>
      <w:r w:rsidRPr="004C09F2">
        <w:rPr>
          <w:sz w:val="28"/>
          <w:szCs w:val="28"/>
        </w:rPr>
        <w:t xml:space="preserve">)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4C09F2" w:rsidRDefault="004C09F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38.03.01 «Экономика»</w:t>
      </w:r>
    </w:p>
    <w:p w:rsidR="004C09F2" w:rsidRDefault="0067312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4C09F2">
        <w:rPr>
          <w:sz w:val="28"/>
          <w:szCs w:val="28"/>
        </w:rPr>
        <w:t>Бухгалтерский учет, анализ и аудит</w:t>
      </w:r>
      <w:r w:rsidR="006D486D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B5B73" w:rsidRDefault="00FB5B7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B5B73" w:rsidRDefault="00FB5B7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B5B73" w:rsidRDefault="00FB5B7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B5B73" w:rsidRDefault="00FB5B7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B5B73" w:rsidRDefault="00FB5B7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B5B73" w:rsidRDefault="00FB5B7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B5B73" w:rsidRDefault="00FB5B7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B5B73" w:rsidRDefault="00FB5B7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B5B73" w:rsidRDefault="00FB5B7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B5B73" w:rsidRDefault="00FB5B7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B54B17">
        <w:rPr>
          <w:sz w:val="28"/>
          <w:szCs w:val="28"/>
        </w:rPr>
        <w:t>16</w:t>
      </w:r>
    </w:p>
    <w:p w:rsidR="005358BA" w:rsidRDefault="005358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58BA" w:rsidRDefault="005358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58BA" w:rsidRPr="00D2714B" w:rsidRDefault="005358BA" w:rsidP="005358BA">
      <w:pPr>
        <w:widowControl/>
        <w:spacing w:line="240" w:lineRule="auto"/>
        <w:ind w:firstLine="0"/>
        <w:rPr>
          <w:sz w:val="28"/>
          <w:szCs w:val="28"/>
        </w:rPr>
      </w:pPr>
    </w:p>
    <w:p w:rsidR="005358BA" w:rsidRDefault="00B66C50" w:rsidP="005358B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B66C5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-512576</wp:posOffset>
            </wp:positionH>
            <wp:positionV relativeFrom="paragraph">
              <wp:posOffset>-278656</wp:posOffset>
            </wp:positionV>
            <wp:extent cx="6678865" cy="9203280"/>
            <wp:effectExtent l="19050" t="0" r="7685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864" cy="920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8BA"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5358BA" w:rsidRDefault="005358BA" w:rsidP="005358B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358BA" w:rsidRDefault="005358BA" w:rsidP="005358B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10от «20»мая 2016 г.</w:t>
      </w:r>
    </w:p>
    <w:p w:rsidR="005358BA" w:rsidRDefault="005358BA" w:rsidP="005358B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358BA" w:rsidRDefault="005358BA" w:rsidP="005358B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2016/2017учебный год (приложение).</w:t>
      </w:r>
    </w:p>
    <w:p w:rsidR="005358BA" w:rsidRDefault="005358BA" w:rsidP="005358B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5358BA" w:rsidTr="00FA4B9F">
        <w:tc>
          <w:tcPr>
            <w:tcW w:w="6204" w:type="dxa"/>
          </w:tcPr>
          <w:p w:rsidR="005358BA" w:rsidRDefault="005358BA" w:rsidP="00FA4B9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5358BA" w:rsidRDefault="005358BA" w:rsidP="00FA4B9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5358BA" w:rsidRDefault="005358BA" w:rsidP="00FA4B9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5358BA" w:rsidRDefault="005358BA" w:rsidP="00FA4B9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5358BA" w:rsidRDefault="005358BA" w:rsidP="00FA4B9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5358BA" w:rsidTr="00FA4B9F">
        <w:tc>
          <w:tcPr>
            <w:tcW w:w="6204" w:type="dxa"/>
            <w:hideMark/>
          </w:tcPr>
          <w:p w:rsidR="005358BA" w:rsidRDefault="005358BA" w:rsidP="00FA4B9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«20» мая 2016 г.</w:t>
            </w:r>
          </w:p>
        </w:tc>
        <w:tc>
          <w:tcPr>
            <w:tcW w:w="1984" w:type="dxa"/>
          </w:tcPr>
          <w:p w:rsidR="005358BA" w:rsidRDefault="005358BA" w:rsidP="00FA4B9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5358BA" w:rsidRDefault="005358BA" w:rsidP="00FA4B9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358BA" w:rsidRPr="00D2714B" w:rsidRDefault="005358BA" w:rsidP="005358B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5358BA" w:rsidRDefault="005358BA" w:rsidP="005358BA">
      <w:pPr>
        <w:rPr>
          <w:sz w:val="28"/>
          <w:szCs w:val="28"/>
          <w:lang w:eastAsia="en-US"/>
        </w:rPr>
      </w:pPr>
    </w:p>
    <w:p w:rsidR="005358BA" w:rsidRDefault="005358BA" w:rsidP="005358B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358BA" w:rsidRDefault="005358BA" w:rsidP="005358B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5358BA" w:rsidRDefault="005358BA" w:rsidP="005358B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5358BA" w:rsidRDefault="005358BA" w:rsidP="005358B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5358BA" w:rsidRDefault="005358BA" w:rsidP="005358B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358BA" w:rsidRDefault="005358BA" w:rsidP="005358B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5358BA" w:rsidRDefault="005358BA" w:rsidP="005358B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5358BA" w:rsidTr="00FA4B9F">
        <w:tc>
          <w:tcPr>
            <w:tcW w:w="6204" w:type="dxa"/>
          </w:tcPr>
          <w:p w:rsidR="005358BA" w:rsidRDefault="005358BA" w:rsidP="00FA4B9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5358BA" w:rsidRDefault="005358BA" w:rsidP="00FA4B9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5358BA" w:rsidRDefault="005358BA" w:rsidP="00FA4B9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5358BA" w:rsidRDefault="005358BA" w:rsidP="00FA4B9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358BA" w:rsidTr="00FA4B9F">
        <w:tc>
          <w:tcPr>
            <w:tcW w:w="6204" w:type="dxa"/>
            <w:hideMark/>
          </w:tcPr>
          <w:p w:rsidR="005358BA" w:rsidRDefault="005358BA" w:rsidP="00FA4B9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5358BA" w:rsidRDefault="005358BA" w:rsidP="00FA4B9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5358BA" w:rsidRDefault="005358BA" w:rsidP="00FA4B9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5358BA" w:rsidRDefault="005358BA" w:rsidP="00FA4B9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5358BA" w:rsidRDefault="005358BA" w:rsidP="00FA4B9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358BA" w:rsidTr="00FA4B9F">
        <w:tc>
          <w:tcPr>
            <w:tcW w:w="6204" w:type="dxa"/>
          </w:tcPr>
          <w:p w:rsidR="005358BA" w:rsidRDefault="005358BA" w:rsidP="00FA4B9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5358BA" w:rsidRDefault="005358BA" w:rsidP="00FA4B9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5358BA" w:rsidRDefault="005358BA" w:rsidP="00FA4B9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5358BA" w:rsidRDefault="005358BA" w:rsidP="00FA4B9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358BA" w:rsidRDefault="005358BA" w:rsidP="005358BA">
      <w:pPr>
        <w:spacing w:line="240" w:lineRule="auto"/>
        <w:ind w:firstLine="0"/>
        <w:jc w:val="left"/>
        <w:rPr>
          <w:sz w:val="28"/>
          <w:szCs w:val="28"/>
        </w:rPr>
      </w:pPr>
    </w:p>
    <w:p w:rsidR="005358BA" w:rsidRDefault="005358BA" w:rsidP="005358BA">
      <w:pPr>
        <w:spacing w:line="240" w:lineRule="auto"/>
        <w:ind w:firstLine="0"/>
        <w:jc w:val="left"/>
        <w:rPr>
          <w:sz w:val="28"/>
          <w:szCs w:val="28"/>
        </w:rPr>
      </w:pPr>
    </w:p>
    <w:p w:rsidR="005358BA" w:rsidRDefault="005358BA" w:rsidP="005358B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248CF" w:rsidRDefault="00C248CF" w:rsidP="00C248C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248CF" w:rsidRDefault="00C248CF" w:rsidP="00C248CF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C248CF" w:rsidRDefault="00C248CF" w:rsidP="00C248C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«29» августа 2017г.</w:t>
      </w:r>
    </w:p>
    <w:p w:rsidR="00C248CF" w:rsidRDefault="00C248CF" w:rsidP="00C248C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248CF" w:rsidRDefault="00C248CF" w:rsidP="00C248C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C248CF" w:rsidRDefault="00C248CF" w:rsidP="00C248C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C248CF" w:rsidTr="00C248CF">
        <w:tc>
          <w:tcPr>
            <w:tcW w:w="6204" w:type="dxa"/>
            <w:hideMark/>
          </w:tcPr>
          <w:p w:rsidR="00C248CF" w:rsidRDefault="00C248C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C248CF" w:rsidRDefault="00C248C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C248CF" w:rsidRDefault="00C248C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C248CF" w:rsidRDefault="00C248C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C248CF" w:rsidTr="00C248CF">
        <w:tc>
          <w:tcPr>
            <w:tcW w:w="6204" w:type="dxa"/>
          </w:tcPr>
          <w:p w:rsidR="00C248CF" w:rsidRDefault="00C248C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248CF" w:rsidRDefault="00C248C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августа  2017 г.</w:t>
            </w:r>
          </w:p>
        </w:tc>
        <w:tc>
          <w:tcPr>
            <w:tcW w:w="1984" w:type="dxa"/>
          </w:tcPr>
          <w:p w:rsidR="00C248CF" w:rsidRDefault="00C248C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C248CF" w:rsidRDefault="00C248C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358BA" w:rsidRDefault="005358BA" w:rsidP="005358BA">
      <w:pPr>
        <w:spacing w:line="240" w:lineRule="auto"/>
        <w:ind w:firstLine="0"/>
        <w:jc w:val="left"/>
        <w:rPr>
          <w:sz w:val="28"/>
          <w:szCs w:val="28"/>
        </w:rPr>
      </w:pPr>
    </w:p>
    <w:p w:rsidR="005358BA" w:rsidRPr="00D2714B" w:rsidRDefault="005358BA" w:rsidP="005358BA">
      <w:pPr>
        <w:widowControl/>
        <w:spacing w:line="276" w:lineRule="auto"/>
        <w:ind w:firstLine="851"/>
        <w:rPr>
          <w:sz w:val="28"/>
          <w:szCs w:val="28"/>
        </w:rPr>
      </w:pPr>
    </w:p>
    <w:p w:rsidR="005358BA" w:rsidRDefault="005358BA" w:rsidP="005358BA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5358BA" w:rsidRPr="00D2714B" w:rsidRDefault="00B66C50" w:rsidP="005358BA">
      <w:pPr>
        <w:widowControl/>
        <w:spacing w:line="276" w:lineRule="auto"/>
        <w:jc w:val="center"/>
        <w:rPr>
          <w:sz w:val="28"/>
          <w:szCs w:val="28"/>
        </w:rPr>
      </w:pPr>
      <w:r w:rsidRPr="00B66C50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-593200</wp:posOffset>
            </wp:positionH>
            <wp:positionV relativeFrom="paragraph">
              <wp:posOffset>-513606</wp:posOffset>
            </wp:positionV>
            <wp:extent cx="6757583" cy="9301656"/>
            <wp:effectExtent l="19050" t="0" r="5167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583" cy="930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8BA" w:rsidRPr="00D2714B">
        <w:rPr>
          <w:sz w:val="28"/>
          <w:szCs w:val="28"/>
        </w:rPr>
        <w:t xml:space="preserve">ЛИСТ СОГЛАСОВАНИЙ </w:t>
      </w:r>
    </w:p>
    <w:p w:rsidR="005358BA" w:rsidRPr="00D2714B" w:rsidRDefault="005358BA" w:rsidP="005358BA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5358BA" w:rsidRDefault="005358BA" w:rsidP="005358B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5358BA" w:rsidRPr="00D2714B" w:rsidRDefault="005358BA" w:rsidP="005358B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>
        <w:rPr>
          <w:sz w:val="28"/>
          <w:szCs w:val="28"/>
        </w:rPr>
        <w:t>«21» 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5358BA" w:rsidRDefault="005358BA" w:rsidP="005358BA">
      <w:pPr>
        <w:widowControl/>
        <w:tabs>
          <w:tab w:val="left" w:pos="851"/>
        </w:tabs>
        <w:rPr>
          <w:sz w:val="28"/>
          <w:szCs w:val="28"/>
        </w:rPr>
      </w:pPr>
    </w:p>
    <w:p w:rsidR="005358BA" w:rsidRDefault="005358BA" w:rsidP="005358B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5358BA" w:rsidRDefault="005358BA" w:rsidP="005358B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5358BA" w:rsidRPr="00D2714B" w:rsidRDefault="005358BA" w:rsidP="005358B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 Е.А.Федоров</w:t>
      </w:r>
    </w:p>
    <w:p w:rsidR="005358BA" w:rsidRPr="00D2714B" w:rsidRDefault="005358BA" w:rsidP="005358BA">
      <w:pPr>
        <w:widowControl/>
        <w:rPr>
          <w:sz w:val="28"/>
          <w:szCs w:val="28"/>
        </w:rPr>
      </w:pPr>
    </w:p>
    <w:p w:rsidR="005358BA" w:rsidRPr="00D2714B" w:rsidRDefault="005358BA" w:rsidP="005358B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5358BA" w:rsidRDefault="005358BA" w:rsidP="005358B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5358BA" w:rsidRDefault="005358BA" w:rsidP="005358B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5358BA" w:rsidRDefault="005358BA" w:rsidP="005358B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5358BA" w:rsidRDefault="005358BA" w:rsidP="005358B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</w:t>
      </w:r>
      <w:proofErr w:type="spellStart"/>
      <w:r>
        <w:rPr>
          <w:sz w:val="28"/>
          <w:szCs w:val="28"/>
          <w:lang w:eastAsia="en-US"/>
        </w:rPr>
        <w:t>Н.Е.Коклева</w:t>
      </w:r>
      <w:proofErr w:type="spellEnd"/>
    </w:p>
    <w:p w:rsidR="005358BA" w:rsidRPr="00D2714B" w:rsidRDefault="005358BA" w:rsidP="005358B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5358BA" w:rsidRPr="00D2714B" w:rsidRDefault="005358BA" w:rsidP="005358B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5358BA" w:rsidRDefault="005358BA" w:rsidP="005358B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5358BA" w:rsidRPr="00D2714B" w:rsidRDefault="005358BA" w:rsidP="005358B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Е.А.Федоров</w:t>
      </w:r>
    </w:p>
    <w:p w:rsidR="005358BA" w:rsidRPr="00D2714B" w:rsidRDefault="005358BA" w:rsidP="005358BA">
      <w:pPr>
        <w:widowControl/>
        <w:spacing w:line="240" w:lineRule="auto"/>
        <w:ind w:firstLine="0"/>
        <w:rPr>
          <w:sz w:val="28"/>
          <w:szCs w:val="28"/>
        </w:rPr>
      </w:pPr>
    </w:p>
    <w:p w:rsidR="005358BA" w:rsidRDefault="005358BA" w:rsidP="005358BA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5358BA" w:rsidRDefault="005358BA" w:rsidP="005358BA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5358BA" w:rsidRDefault="005358BA" w:rsidP="005358B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358BA" w:rsidRDefault="005358BA" w:rsidP="005358B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358BA" w:rsidRDefault="005358BA" w:rsidP="005358B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358BA" w:rsidRDefault="005358BA" w:rsidP="005358B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358BA" w:rsidRDefault="005358BA" w:rsidP="005358B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358BA" w:rsidRDefault="005358BA" w:rsidP="005358B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358BA" w:rsidRDefault="005358BA" w:rsidP="005358B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358BA" w:rsidRDefault="005358BA" w:rsidP="005358B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358BA" w:rsidRDefault="005358BA" w:rsidP="005358B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358BA" w:rsidRDefault="005358BA" w:rsidP="005358B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358BA" w:rsidRDefault="005358BA" w:rsidP="005358B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358BA" w:rsidRDefault="005358BA" w:rsidP="005358B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358BA" w:rsidRDefault="005358BA" w:rsidP="005358B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358BA" w:rsidRDefault="005358BA" w:rsidP="005358B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358BA" w:rsidRDefault="005358BA" w:rsidP="005358B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358BA" w:rsidRDefault="005358BA" w:rsidP="005358B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358BA" w:rsidRDefault="005358BA" w:rsidP="005358B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358BA" w:rsidRDefault="005358BA" w:rsidP="005358B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358BA" w:rsidRDefault="005358BA" w:rsidP="005358B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358BA" w:rsidRDefault="005358BA" w:rsidP="005358B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4B17" w:rsidRPr="00D2714B" w:rsidRDefault="00B54B17" w:rsidP="005358BA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3E5A3C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3E5A3C">
        <w:rPr>
          <w:sz w:val="28"/>
          <w:szCs w:val="28"/>
        </w:rPr>
        <w:t>ноября 2015</w:t>
      </w:r>
      <w:r w:rsidRPr="00D2714B">
        <w:rPr>
          <w:sz w:val="28"/>
          <w:szCs w:val="28"/>
        </w:rPr>
        <w:t xml:space="preserve">г., приказ № </w:t>
      </w:r>
      <w:r w:rsidR="003E5A3C">
        <w:rPr>
          <w:sz w:val="28"/>
          <w:szCs w:val="28"/>
        </w:rPr>
        <w:t xml:space="preserve">1327 </w:t>
      </w:r>
      <w:r w:rsidRPr="00D2714B">
        <w:rPr>
          <w:sz w:val="28"/>
          <w:szCs w:val="28"/>
        </w:rPr>
        <w:t>по направлению</w:t>
      </w:r>
      <w:r w:rsidR="003E5A3C" w:rsidRPr="003E5A3C">
        <w:rPr>
          <w:sz w:val="28"/>
          <w:szCs w:val="28"/>
        </w:rPr>
        <w:t>38</w:t>
      </w:r>
      <w:r w:rsidRPr="003E5A3C">
        <w:rPr>
          <w:sz w:val="28"/>
          <w:szCs w:val="28"/>
        </w:rPr>
        <w:t>.</w:t>
      </w:r>
      <w:r w:rsidR="003E5A3C" w:rsidRPr="003E5A3C">
        <w:rPr>
          <w:sz w:val="28"/>
          <w:szCs w:val="28"/>
        </w:rPr>
        <w:t>03</w:t>
      </w:r>
      <w:r w:rsidRPr="003E5A3C">
        <w:rPr>
          <w:sz w:val="28"/>
          <w:szCs w:val="28"/>
        </w:rPr>
        <w:t>.</w:t>
      </w:r>
      <w:r w:rsidR="003E5A3C" w:rsidRPr="003E5A3C"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 w:rsidR="003E5A3C"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 w:rsidR="002E71EB">
        <w:rPr>
          <w:sz w:val="28"/>
          <w:szCs w:val="28"/>
        </w:rPr>
        <w:t xml:space="preserve">Бухгалтерская мысль и </w:t>
      </w:r>
      <w:proofErr w:type="spellStart"/>
      <w:r w:rsidR="002E71EB">
        <w:rPr>
          <w:sz w:val="28"/>
          <w:szCs w:val="28"/>
        </w:rPr>
        <w:t>балансоведение</w:t>
      </w:r>
      <w:proofErr w:type="spellEnd"/>
      <w:r w:rsidRPr="00D2714B">
        <w:rPr>
          <w:sz w:val="28"/>
          <w:szCs w:val="28"/>
        </w:rPr>
        <w:t>».</w:t>
      </w:r>
    </w:p>
    <w:p w:rsidR="002E71EB" w:rsidRPr="00D93CE4" w:rsidRDefault="002E71EB" w:rsidP="002E71EB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93CE4">
        <w:rPr>
          <w:rFonts w:eastAsia="Calibri"/>
          <w:sz w:val="28"/>
          <w:szCs w:val="28"/>
        </w:rPr>
        <w:t xml:space="preserve">Целью изучения дисциплины  «Бухгалтерская мысль и </w:t>
      </w:r>
      <w:proofErr w:type="spellStart"/>
      <w:r w:rsidRPr="00D93CE4">
        <w:rPr>
          <w:rFonts w:eastAsia="Calibri"/>
          <w:sz w:val="28"/>
          <w:szCs w:val="28"/>
        </w:rPr>
        <w:t>балансоведение</w:t>
      </w:r>
      <w:proofErr w:type="spellEnd"/>
      <w:r w:rsidRPr="00D93CE4">
        <w:rPr>
          <w:rFonts w:eastAsia="Calibri"/>
          <w:sz w:val="28"/>
          <w:szCs w:val="28"/>
        </w:rPr>
        <w:t xml:space="preserve">» является  формирование теоретических знаний и практических навыков по </w:t>
      </w:r>
      <w:proofErr w:type="spellStart"/>
      <w:r w:rsidRPr="00D93CE4">
        <w:rPr>
          <w:rFonts w:eastAsia="Calibri"/>
          <w:sz w:val="28"/>
          <w:szCs w:val="28"/>
        </w:rPr>
        <w:t>балансоведению</w:t>
      </w:r>
      <w:proofErr w:type="spellEnd"/>
      <w:r w:rsidRPr="00D93CE4">
        <w:rPr>
          <w:rFonts w:eastAsia="Calibri"/>
          <w:sz w:val="28"/>
          <w:szCs w:val="28"/>
        </w:rPr>
        <w:t xml:space="preserve"> на основании исследования тенденций развития бухгалтерской учетной мысли в контексте различных направлений и школ. Для достижения поставленной </w:t>
      </w:r>
      <w:r>
        <w:rPr>
          <w:rFonts w:eastAsia="Calibri"/>
          <w:sz w:val="28"/>
          <w:szCs w:val="28"/>
        </w:rPr>
        <w:t>цели решаются следующие задачи:</w:t>
      </w:r>
    </w:p>
    <w:p w:rsidR="002E71EB" w:rsidRPr="00D93CE4" w:rsidRDefault="002E71EB" w:rsidP="002E71E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D93CE4">
        <w:rPr>
          <w:rFonts w:eastAsia="Calibri"/>
          <w:sz w:val="28"/>
          <w:szCs w:val="28"/>
        </w:rPr>
        <w:t xml:space="preserve">получение системы знаний о </w:t>
      </w:r>
      <w:proofErr w:type="spellStart"/>
      <w:r w:rsidRPr="00D93CE4">
        <w:rPr>
          <w:rFonts w:eastAsia="Calibri"/>
          <w:sz w:val="28"/>
          <w:szCs w:val="28"/>
        </w:rPr>
        <w:t>балансоведении</w:t>
      </w:r>
      <w:proofErr w:type="spellEnd"/>
      <w:r w:rsidRPr="00D93CE4">
        <w:rPr>
          <w:rFonts w:eastAsia="Calibri"/>
          <w:sz w:val="28"/>
          <w:szCs w:val="28"/>
        </w:rPr>
        <w:t>, как науки;</w:t>
      </w:r>
    </w:p>
    <w:p w:rsidR="002E71EB" w:rsidRPr="00D93CE4" w:rsidRDefault="002E71EB" w:rsidP="002E71E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D93CE4">
        <w:rPr>
          <w:rFonts w:eastAsia="Calibri"/>
          <w:sz w:val="28"/>
          <w:szCs w:val="28"/>
        </w:rPr>
        <w:t xml:space="preserve">ознакомление с историческими аспектами возникновения </w:t>
      </w:r>
      <w:proofErr w:type="spellStart"/>
      <w:r w:rsidRPr="00D93CE4">
        <w:rPr>
          <w:rFonts w:eastAsia="Calibri"/>
          <w:sz w:val="28"/>
          <w:szCs w:val="28"/>
        </w:rPr>
        <w:t>балансоведения</w:t>
      </w:r>
      <w:proofErr w:type="spellEnd"/>
      <w:r w:rsidRPr="00D93CE4">
        <w:rPr>
          <w:rFonts w:eastAsia="Calibri"/>
          <w:sz w:val="28"/>
          <w:szCs w:val="28"/>
        </w:rPr>
        <w:t>;</w:t>
      </w:r>
    </w:p>
    <w:p w:rsidR="002E71EB" w:rsidRPr="00D93CE4" w:rsidRDefault="002E71EB" w:rsidP="002E71E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D93CE4">
        <w:rPr>
          <w:rFonts w:eastAsia="Calibri"/>
          <w:sz w:val="28"/>
          <w:szCs w:val="28"/>
        </w:rPr>
        <w:t>изучение теоретических основ построения статического и динамического балансов, как методов счетоведения;</w:t>
      </w:r>
    </w:p>
    <w:p w:rsidR="002E71EB" w:rsidRPr="00D93CE4" w:rsidRDefault="002E71EB" w:rsidP="002E71E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D93CE4">
        <w:rPr>
          <w:rFonts w:eastAsia="Calibri"/>
          <w:sz w:val="28"/>
          <w:szCs w:val="28"/>
        </w:rPr>
        <w:t>рассмотрение видов балансов и порядка их составления с использованием практических примеров их построения;</w:t>
      </w:r>
    </w:p>
    <w:p w:rsidR="002E71EB" w:rsidRPr="00D93CE4" w:rsidRDefault="002E71EB" w:rsidP="002E71E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D93CE4">
        <w:rPr>
          <w:rFonts w:eastAsia="Calibri"/>
          <w:sz w:val="28"/>
          <w:szCs w:val="28"/>
        </w:rPr>
        <w:t>формирование умения с наибольшей точностью и достоверностью выявлять, раскрывать, анализировать информацию, содержащуюся в балансовых отчетах.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2E71EB" w:rsidRPr="007B0EED" w:rsidRDefault="002E71EB" w:rsidP="002E71EB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0EED">
        <w:rPr>
          <w:rFonts w:ascii="Times New Roman" w:hAnsi="Times New Roman" w:cs="Times New Roman"/>
          <w:b/>
          <w:sz w:val="28"/>
          <w:szCs w:val="28"/>
        </w:rPr>
        <w:t xml:space="preserve">   ЗНАТЬ:</w:t>
      </w:r>
    </w:p>
    <w:p w:rsidR="002E71EB" w:rsidRPr="00D93CE4" w:rsidRDefault="002E71EB" w:rsidP="002E71E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</w:t>
      </w:r>
      <w:r w:rsidRPr="00D93CE4">
        <w:rPr>
          <w:rFonts w:eastAsia="Calibri"/>
          <w:sz w:val="28"/>
          <w:szCs w:val="28"/>
        </w:rPr>
        <w:t>сновные этапы развития учетных систем в мире;</w:t>
      </w:r>
    </w:p>
    <w:p w:rsidR="002E71EB" w:rsidRPr="00D93CE4" w:rsidRDefault="002E71EB" w:rsidP="002E71E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</w:t>
      </w:r>
      <w:r w:rsidRPr="00D93CE4">
        <w:rPr>
          <w:rFonts w:eastAsia="Calibri"/>
          <w:sz w:val="28"/>
          <w:szCs w:val="28"/>
        </w:rPr>
        <w:t>озникновение и эволюцию двойной записи в бухгалтерском учете;</w:t>
      </w:r>
    </w:p>
    <w:p w:rsidR="002E71EB" w:rsidRPr="00D93CE4" w:rsidRDefault="002E71EB" w:rsidP="002E71E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</w:t>
      </w:r>
      <w:r w:rsidRPr="00D93CE4">
        <w:rPr>
          <w:rFonts w:eastAsia="Calibri"/>
          <w:sz w:val="28"/>
          <w:szCs w:val="28"/>
        </w:rPr>
        <w:t>акономерности развития форм бухгалтерского учета и отчетности;</w:t>
      </w:r>
    </w:p>
    <w:p w:rsidR="002E71EB" w:rsidRPr="00D93CE4" w:rsidRDefault="002E71EB" w:rsidP="002E71E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</w:t>
      </w:r>
      <w:r w:rsidRPr="00D93CE4">
        <w:rPr>
          <w:rFonts w:eastAsia="Calibri"/>
          <w:sz w:val="28"/>
          <w:szCs w:val="28"/>
        </w:rPr>
        <w:t>онятие бухгалтерской отчетности и баланса;</w:t>
      </w:r>
    </w:p>
    <w:p w:rsidR="002E71EB" w:rsidRPr="00D93CE4" w:rsidRDefault="002E71EB" w:rsidP="002E71E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</w:t>
      </w:r>
      <w:r w:rsidRPr="00D93CE4">
        <w:rPr>
          <w:rFonts w:eastAsia="Calibri"/>
          <w:sz w:val="28"/>
          <w:szCs w:val="28"/>
        </w:rPr>
        <w:t>сновные учетные школы и их ведущих представителей;</w:t>
      </w:r>
    </w:p>
    <w:p w:rsidR="002E71EB" w:rsidRPr="00D93CE4" w:rsidRDefault="002E71EB" w:rsidP="002E71E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D93CE4">
        <w:rPr>
          <w:rFonts w:eastAsia="Calibri"/>
          <w:sz w:val="28"/>
          <w:szCs w:val="28"/>
        </w:rPr>
        <w:t xml:space="preserve">историю становления современного бухгалтерского учета и бухгалтерской </w:t>
      </w:r>
      <w:proofErr w:type="spellStart"/>
      <w:r w:rsidRPr="00D93CE4">
        <w:rPr>
          <w:rFonts w:eastAsia="Calibri"/>
          <w:sz w:val="28"/>
          <w:szCs w:val="28"/>
        </w:rPr>
        <w:t>отчетности</w:t>
      </w:r>
      <w:proofErr w:type="gramStart"/>
      <w:r w:rsidRPr="00D93CE4">
        <w:rPr>
          <w:rFonts w:eastAsia="Calibri"/>
          <w:sz w:val="28"/>
          <w:szCs w:val="28"/>
        </w:rPr>
        <w:t>,с</w:t>
      </w:r>
      <w:proofErr w:type="gramEnd"/>
      <w:r w:rsidRPr="00D93CE4">
        <w:rPr>
          <w:rFonts w:eastAsia="Calibri"/>
          <w:sz w:val="28"/>
          <w:szCs w:val="28"/>
        </w:rPr>
        <w:t>ущность</w:t>
      </w:r>
      <w:proofErr w:type="spellEnd"/>
      <w:r w:rsidRPr="00D93CE4">
        <w:rPr>
          <w:rFonts w:eastAsia="Calibri"/>
          <w:sz w:val="28"/>
          <w:szCs w:val="28"/>
        </w:rPr>
        <w:t xml:space="preserve"> и содержание классических балансовых теорий;</w:t>
      </w:r>
    </w:p>
    <w:p w:rsidR="002E71EB" w:rsidRPr="00D93CE4" w:rsidRDefault="002E71EB" w:rsidP="002E71E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D93CE4">
        <w:rPr>
          <w:rFonts w:eastAsia="Calibri"/>
          <w:sz w:val="28"/>
          <w:szCs w:val="28"/>
        </w:rPr>
        <w:t xml:space="preserve">тенденции развития </w:t>
      </w:r>
      <w:proofErr w:type="spellStart"/>
      <w:r w:rsidRPr="00D93CE4">
        <w:rPr>
          <w:rFonts w:eastAsia="Calibri"/>
          <w:sz w:val="28"/>
          <w:szCs w:val="28"/>
        </w:rPr>
        <w:t>балансоведения</w:t>
      </w:r>
      <w:proofErr w:type="spellEnd"/>
      <w:r w:rsidRPr="00D93CE4">
        <w:rPr>
          <w:rFonts w:eastAsia="Calibri"/>
          <w:sz w:val="28"/>
          <w:szCs w:val="28"/>
        </w:rPr>
        <w:t>;</w:t>
      </w:r>
    </w:p>
    <w:p w:rsidR="002E71EB" w:rsidRPr="00D93CE4" w:rsidRDefault="002E71EB" w:rsidP="002E71E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D93CE4">
        <w:rPr>
          <w:rFonts w:eastAsia="Calibri"/>
          <w:sz w:val="28"/>
          <w:szCs w:val="28"/>
        </w:rPr>
        <w:t xml:space="preserve">методические приемы </w:t>
      </w:r>
      <w:proofErr w:type="spellStart"/>
      <w:r w:rsidRPr="00D93CE4">
        <w:rPr>
          <w:rFonts w:eastAsia="Calibri"/>
          <w:sz w:val="28"/>
          <w:szCs w:val="28"/>
        </w:rPr>
        <w:t>балансоведения</w:t>
      </w:r>
      <w:proofErr w:type="spellEnd"/>
      <w:r w:rsidRPr="00D93CE4">
        <w:rPr>
          <w:rFonts w:eastAsia="Calibri"/>
          <w:sz w:val="28"/>
          <w:szCs w:val="28"/>
        </w:rPr>
        <w:t>.</w:t>
      </w:r>
    </w:p>
    <w:p w:rsidR="002E71EB" w:rsidRPr="007B0EED" w:rsidRDefault="002E71EB" w:rsidP="002E71EB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71EB" w:rsidRPr="007B0EED" w:rsidRDefault="002E71EB" w:rsidP="002E71EB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0EED">
        <w:rPr>
          <w:rFonts w:ascii="Times New Roman" w:hAnsi="Times New Roman" w:cs="Times New Roman"/>
          <w:b/>
          <w:sz w:val="28"/>
          <w:szCs w:val="28"/>
        </w:rPr>
        <w:lastRenderedPageBreak/>
        <w:t>УМЕТЬ:</w:t>
      </w:r>
    </w:p>
    <w:p w:rsidR="002E71EB" w:rsidRPr="00D93CE4" w:rsidRDefault="002E71EB" w:rsidP="002E71E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с</w:t>
      </w:r>
      <w:r w:rsidRPr="00D93CE4">
        <w:rPr>
          <w:rFonts w:eastAsia="Calibri"/>
          <w:sz w:val="28"/>
          <w:szCs w:val="28"/>
        </w:rPr>
        <w:t>амостоятельно пользоваться отечественной и зарубежной литературой по истории развития бухгалтерского учета, бухга</w:t>
      </w:r>
      <w:r>
        <w:rPr>
          <w:rFonts w:eastAsia="Calibri"/>
          <w:sz w:val="28"/>
          <w:szCs w:val="28"/>
        </w:rPr>
        <w:t xml:space="preserve">лтерской мысли и </w:t>
      </w:r>
      <w:proofErr w:type="spellStart"/>
      <w:r>
        <w:rPr>
          <w:rFonts w:eastAsia="Calibri"/>
          <w:sz w:val="28"/>
          <w:szCs w:val="28"/>
        </w:rPr>
        <w:t>балансоведения</w:t>
      </w:r>
      <w:proofErr w:type="spellEnd"/>
      <w:r>
        <w:rPr>
          <w:rFonts w:eastAsia="Calibri"/>
          <w:sz w:val="28"/>
          <w:szCs w:val="28"/>
        </w:rPr>
        <w:t>;</w:t>
      </w:r>
    </w:p>
    <w:p w:rsidR="002E71EB" w:rsidRPr="00D93CE4" w:rsidRDefault="002E71EB" w:rsidP="002E71E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</w:t>
      </w:r>
      <w:r w:rsidRPr="00D93CE4">
        <w:rPr>
          <w:rFonts w:eastAsia="Calibri"/>
          <w:sz w:val="28"/>
          <w:szCs w:val="28"/>
        </w:rPr>
        <w:t>спользовать отечественный и зарубежный опыт развития учета и отчетности в н</w:t>
      </w:r>
      <w:r>
        <w:rPr>
          <w:rFonts w:eastAsia="Calibri"/>
          <w:sz w:val="28"/>
          <w:szCs w:val="28"/>
        </w:rPr>
        <w:t>аучно- исследовательской работе;</w:t>
      </w:r>
    </w:p>
    <w:p w:rsidR="002E71EB" w:rsidRPr="00D93CE4" w:rsidRDefault="002E71EB" w:rsidP="002E71E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proofErr w:type="gramStart"/>
      <w:r w:rsidRPr="00D93CE4">
        <w:rPr>
          <w:rFonts w:eastAsia="Calibri"/>
          <w:sz w:val="28"/>
          <w:szCs w:val="28"/>
        </w:rPr>
        <w:t>исходя из многообразия балансовых теорий составлять</w:t>
      </w:r>
      <w:proofErr w:type="gramEnd"/>
      <w:r w:rsidRPr="00D93CE4">
        <w:rPr>
          <w:rFonts w:eastAsia="Calibri"/>
          <w:sz w:val="28"/>
          <w:szCs w:val="28"/>
        </w:rPr>
        <w:t xml:space="preserve"> бухгалтерские балансы на различных этапах жизненного цикла организации;</w:t>
      </w:r>
    </w:p>
    <w:p w:rsidR="002E71EB" w:rsidRPr="00D93CE4" w:rsidRDefault="002E71EB" w:rsidP="002E71E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D93CE4">
        <w:rPr>
          <w:rFonts w:eastAsia="Calibri"/>
          <w:sz w:val="28"/>
          <w:szCs w:val="28"/>
        </w:rPr>
        <w:t>реализовывать экономическую процедуру и технику составления  объединительного, разде</w:t>
      </w:r>
      <w:r>
        <w:rPr>
          <w:rFonts w:eastAsia="Calibri"/>
          <w:sz w:val="28"/>
          <w:szCs w:val="28"/>
        </w:rPr>
        <w:t xml:space="preserve">лительного, ликвидационного, </w:t>
      </w:r>
      <w:r w:rsidRPr="00D93CE4">
        <w:rPr>
          <w:rFonts w:eastAsia="Calibri"/>
          <w:sz w:val="28"/>
          <w:szCs w:val="28"/>
        </w:rPr>
        <w:t xml:space="preserve">сводного, консолидированного бухгалтерских балансов; </w:t>
      </w:r>
    </w:p>
    <w:p w:rsidR="002E71EB" w:rsidRPr="00D93CE4" w:rsidRDefault="002E71EB" w:rsidP="002E71E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D93CE4">
        <w:rPr>
          <w:rFonts w:eastAsia="Calibri"/>
          <w:sz w:val="28"/>
          <w:szCs w:val="28"/>
        </w:rPr>
        <w:t>разрабатывать основы б</w:t>
      </w:r>
      <w:r>
        <w:rPr>
          <w:rFonts w:eastAsia="Calibri"/>
          <w:sz w:val="28"/>
          <w:szCs w:val="28"/>
        </w:rPr>
        <w:t>алансов</w:t>
      </w:r>
      <w:r w:rsidRPr="00D93CE4">
        <w:rPr>
          <w:rFonts w:eastAsia="Calibri"/>
          <w:sz w:val="28"/>
          <w:szCs w:val="28"/>
        </w:rPr>
        <w:t>ой политики организации.</w:t>
      </w:r>
    </w:p>
    <w:p w:rsidR="002E71EB" w:rsidRPr="007B0EED" w:rsidRDefault="002E71EB" w:rsidP="002E71EB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0EED"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2E71EB" w:rsidRPr="00D93CE4" w:rsidRDefault="002E71EB" w:rsidP="002E71E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D93CE4">
        <w:rPr>
          <w:rFonts w:eastAsia="Calibri"/>
          <w:sz w:val="28"/>
          <w:szCs w:val="28"/>
        </w:rPr>
        <w:t>специ</w:t>
      </w:r>
      <w:r>
        <w:rPr>
          <w:rFonts w:eastAsia="Calibri"/>
          <w:sz w:val="28"/>
          <w:szCs w:val="28"/>
        </w:rPr>
        <w:t>альной терминологией и лексикой;</w:t>
      </w:r>
    </w:p>
    <w:p w:rsidR="002E71EB" w:rsidRPr="00D93CE4" w:rsidRDefault="002E71EB" w:rsidP="002E71E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D93CE4">
        <w:rPr>
          <w:rFonts w:eastAsia="Calibri"/>
          <w:sz w:val="28"/>
          <w:szCs w:val="28"/>
        </w:rPr>
        <w:t xml:space="preserve">понятийным </w:t>
      </w:r>
      <w:r>
        <w:rPr>
          <w:rFonts w:eastAsia="Calibri"/>
          <w:sz w:val="28"/>
          <w:szCs w:val="28"/>
        </w:rPr>
        <w:t>аппаратом бухгалтерского  учета;</w:t>
      </w:r>
    </w:p>
    <w:p w:rsidR="002E71EB" w:rsidRPr="00D93CE4" w:rsidRDefault="002E71EB" w:rsidP="002E71E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D93CE4">
        <w:rPr>
          <w:rFonts w:eastAsia="Calibri"/>
          <w:sz w:val="28"/>
          <w:szCs w:val="28"/>
        </w:rPr>
        <w:t xml:space="preserve">навыками критического подхода к проблемам современного  </w:t>
      </w:r>
      <w:proofErr w:type="spellStart"/>
      <w:r w:rsidRPr="00D93CE4">
        <w:rPr>
          <w:rFonts w:eastAsia="Calibri"/>
          <w:sz w:val="28"/>
          <w:szCs w:val="28"/>
        </w:rPr>
        <w:t>балансоведения</w:t>
      </w:r>
      <w:proofErr w:type="spellEnd"/>
      <w:r w:rsidRPr="00D93CE4">
        <w:rPr>
          <w:rFonts w:eastAsia="Calibri"/>
          <w:sz w:val="28"/>
          <w:szCs w:val="28"/>
        </w:rPr>
        <w:t xml:space="preserve"> в цел</w:t>
      </w:r>
      <w:smartTag w:uri="urn:schemas-microsoft-com:office:smarttags" w:element="PersonName">
        <w:r w:rsidRPr="00D93CE4">
          <w:rPr>
            <w:rFonts w:eastAsia="Calibri"/>
            <w:sz w:val="28"/>
            <w:szCs w:val="28"/>
          </w:rPr>
          <w:t>я</w:t>
        </w:r>
      </w:smartTag>
      <w:r w:rsidRPr="00D93CE4">
        <w:rPr>
          <w:rFonts w:eastAsia="Calibri"/>
          <w:sz w:val="28"/>
          <w:szCs w:val="28"/>
        </w:rPr>
        <w:t>х его совершенствовани</w:t>
      </w:r>
      <w:smartTag w:uri="urn:schemas-microsoft-com:office:smarttags" w:element="PersonName">
        <w:r w:rsidRPr="00D93CE4">
          <w:rPr>
            <w:rFonts w:eastAsia="Calibri"/>
            <w:sz w:val="28"/>
            <w:szCs w:val="28"/>
          </w:rPr>
          <w:t>я</w:t>
        </w:r>
      </w:smartTag>
      <w:r w:rsidRPr="00D93CE4">
        <w:rPr>
          <w:rFonts w:eastAsia="Calibri"/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 xml:space="preserve">характеризующие формирование </w:t>
      </w:r>
      <w:proofErr w:type="spellStart"/>
      <w:r w:rsidRPr="00743903">
        <w:rPr>
          <w:sz w:val="28"/>
          <w:szCs w:val="28"/>
        </w:rPr>
        <w:t>компетенций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сваиваемые</w:t>
      </w:r>
      <w:proofErr w:type="spellEnd"/>
      <w:r>
        <w:rPr>
          <w:sz w:val="28"/>
          <w:szCs w:val="28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631603" w:rsidRDefault="00631603" w:rsidP="0063160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2E71EB" w:rsidRDefault="002E71EB" w:rsidP="002E71EB">
      <w:pPr>
        <w:widowControl/>
        <w:numPr>
          <w:ilvl w:val="0"/>
          <w:numId w:val="24"/>
        </w:numPr>
        <w:spacing w:line="240" w:lineRule="auto"/>
        <w:rPr>
          <w:bCs/>
          <w:i/>
          <w:sz w:val="28"/>
          <w:szCs w:val="28"/>
        </w:rPr>
      </w:pPr>
      <w:r w:rsidRPr="002E71EB">
        <w:rPr>
          <w:bCs/>
          <w:i/>
          <w:sz w:val="28"/>
          <w:szCs w:val="28"/>
        </w:rPr>
        <w:t>способностью анализировать основные этапы и закономерности исторического развития общества для формирования гражданской позиции</w:t>
      </w:r>
      <w:r>
        <w:rPr>
          <w:bCs/>
          <w:i/>
          <w:sz w:val="28"/>
          <w:szCs w:val="28"/>
        </w:rPr>
        <w:t xml:space="preserve"> (ОК-2)</w:t>
      </w:r>
    </w:p>
    <w:p w:rsidR="002E71EB" w:rsidRDefault="002E71EB" w:rsidP="002E71EB">
      <w:pPr>
        <w:widowControl/>
        <w:numPr>
          <w:ilvl w:val="0"/>
          <w:numId w:val="24"/>
        </w:numPr>
        <w:spacing w:line="240" w:lineRule="auto"/>
        <w:rPr>
          <w:bCs/>
          <w:i/>
          <w:sz w:val="28"/>
          <w:szCs w:val="28"/>
        </w:rPr>
      </w:pPr>
      <w:r w:rsidRPr="002E71EB">
        <w:rPr>
          <w:bCs/>
          <w:i/>
          <w:sz w:val="28"/>
          <w:szCs w:val="28"/>
        </w:rPr>
        <w:t>способностью к самоорганизации и самообразованию</w:t>
      </w:r>
      <w:r>
        <w:rPr>
          <w:bCs/>
          <w:i/>
          <w:sz w:val="28"/>
          <w:szCs w:val="28"/>
        </w:rPr>
        <w:t xml:space="preserve"> (ОК-7)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655B6C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proofErr w:type="gramStart"/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</w:t>
      </w:r>
      <w:proofErr w:type="gramEnd"/>
      <w:r w:rsidRPr="00A52159">
        <w:rPr>
          <w:bCs/>
          <w:sz w:val="28"/>
          <w:szCs w:val="28"/>
        </w:rPr>
        <w:t>оответствующи</w:t>
      </w:r>
      <w:r>
        <w:rPr>
          <w:bCs/>
          <w:sz w:val="28"/>
          <w:szCs w:val="28"/>
        </w:rPr>
        <w:t>х</w:t>
      </w:r>
      <w:r w:rsidR="00655B6C">
        <w:rPr>
          <w:bCs/>
          <w:sz w:val="28"/>
          <w:szCs w:val="28"/>
        </w:rPr>
        <w:t xml:space="preserve"> </w:t>
      </w:r>
      <w:r w:rsidRPr="003E5A3C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3E5A3C">
        <w:rPr>
          <w:bCs/>
          <w:sz w:val="28"/>
          <w:szCs w:val="28"/>
        </w:rPr>
        <w:t xml:space="preserve">которые ориентирована программа </w:t>
      </w:r>
      <w:proofErr w:type="spellStart"/>
      <w:r w:rsidRPr="003E5A3C">
        <w:rPr>
          <w:bCs/>
          <w:sz w:val="28"/>
          <w:szCs w:val="28"/>
        </w:rPr>
        <w:t>бакалавриата</w:t>
      </w:r>
      <w:proofErr w:type="spellEnd"/>
      <w:r w:rsidRPr="003E5A3C">
        <w:rPr>
          <w:bCs/>
          <w:sz w:val="28"/>
          <w:szCs w:val="28"/>
        </w:rPr>
        <w:t>:</w:t>
      </w:r>
    </w:p>
    <w:p w:rsidR="003E5A3C" w:rsidRPr="003E5A3C" w:rsidRDefault="003E5A3C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а</w:t>
      </w:r>
      <w:r w:rsidRPr="003E5A3C">
        <w:rPr>
          <w:bCs/>
          <w:i/>
          <w:sz w:val="28"/>
          <w:szCs w:val="28"/>
        </w:rPr>
        <w:t>налитическая, научно-исследовательская деятельность</w:t>
      </w:r>
      <w:r w:rsidR="00D15752">
        <w:rPr>
          <w:bCs/>
          <w:i/>
          <w:sz w:val="28"/>
          <w:szCs w:val="28"/>
        </w:rPr>
        <w:t>:</w:t>
      </w:r>
    </w:p>
    <w:p w:rsidR="002E71EB" w:rsidRDefault="002E71EB" w:rsidP="002E71E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2E71EB">
        <w:rPr>
          <w:i/>
          <w:sz w:val="28"/>
          <w:szCs w:val="28"/>
        </w:rPr>
        <w:t>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</w:r>
      <w:r>
        <w:rPr>
          <w:i/>
          <w:sz w:val="28"/>
          <w:szCs w:val="28"/>
        </w:rPr>
        <w:t xml:space="preserve"> (ПК-7)</w:t>
      </w:r>
    </w:p>
    <w:p w:rsidR="00D15752" w:rsidRDefault="00D1575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B85B84" w:rsidRPr="00B85B84">
        <w:rPr>
          <w:sz w:val="28"/>
          <w:szCs w:val="28"/>
        </w:rPr>
        <w:t xml:space="preserve">Бухгалтерская мысль и </w:t>
      </w:r>
      <w:proofErr w:type="spellStart"/>
      <w:r w:rsidR="00B85B84" w:rsidRPr="00B85B84">
        <w:rPr>
          <w:sz w:val="28"/>
          <w:szCs w:val="28"/>
        </w:rPr>
        <w:t>балансоведение</w:t>
      </w:r>
      <w:proofErr w:type="spellEnd"/>
      <w:r w:rsidRPr="00D2714B">
        <w:rPr>
          <w:sz w:val="28"/>
          <w:szCs w:val="28"/>
        </w:rPr>
        <w:t>» (</w:t>
      </w:r>
      <w:r w:rsidR="001A7CA3" w:rsidRPr="001A7CA3">
        <w:rPr>
          <w:sz w:val="28"/>
          <w:szCs w:val="28"/>
        </w:rPr>
        <w:t>Б</w:t>
      </w:r>
      <w:proofErr w:type="gramStart"/>
      <w:r w:rsidR="001A7CA3" w:rsidRPr="001A7CA3">
        <w:rPr>
          <w:sz w:val="28"/>
          <w:szCs w:val="28"/>
        </w:rPr>
        <w:t>1</w:t>
      </w:r>
      <w:proofErr w:type="gramEnd"/>
      <w:r w:rsidR="001A7CA3" w:rsidRPr="001A7CA3">
        <w:rPr>
          <w:sz w:val="28"/>
          <w:szCs w:val="28"/>
        </w:rPr>
        <w:t>.В.ДВ.</w:t>
      </w:r>
      <w:r w:rsidR="00B85B84">
        <w:rPr>
          <w:sz w:val="28"/>
          <w:szCs w:val="28"/>
        </w:rPr>
        <w:t>10</w:t>
      </w:r>
      <w:r w:rsidR="001A7CA3" w:rsidRPr="001A7CA3">
        <w:rPr>
          <w:sz w:val="28"/>
          <w:szCs w:val="28"/>
        </w:rPr>
        <w:t>.2</w:t>
      </w:r>
      <w:r w:rsidRPr="00D2714B">
        <w:rPr>
          <w:sz w:val="28"/>
          <w:szCs w:val="28"/>
        </w:rPr>
        <w:t xml:space="preserve">) относится к </w:t>
      </w:r>
      <w:r w:rsidRPr="00D15752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D15752">
        <w:rPr>
          <w:sz w:val="28"/>
          <w:szCs w:val="28"/>
        </w:rPr>
        <w:t>дисциплиной</w:t>
      </w:r>
      <w:r w:rsidR="001A7CA3">
        <w:rPr>
          <w:sz w:val="28"/>
          <w:szCs w:val="28"/>
        </w:rPr>
        <w:t xml:space="preserve"> по выбору</w:t>
      </w:r>
      <w:r w:rsidR="00655B6C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обучающегося.</w:t>
      </w:r>
    </w:p>
    <w:p w:rsidR="004E2065" w:rsidRDefault="004E206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E4118" w:rsidRPr="00D2714B" w:rsidTr="004C09F2">
        <w:trPr>
          <w:jc w:val="center"/>
        </w:trPr>
        <w:tc>
          <w:tcPr>
            <w:tcW w:w="5353" w:type="dxa"/>
            <w:vMerge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E4118" w:rsidRPr="00D2714B" w:rsidRDefault="00B85B8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631603" w:rsidRPr="00D2714B" w:rsidTr="004C09F2">
        <w:trPr>
          <w:jc w:val="center"/>
        </w:trPr>
        <w:tc>
          <w:tcPr>
            <w:tcW w:w="5353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31603" w:rsidRPr="00D2714B" w:rsidRDefault="0063160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631603" w:rsidRPr="00D2714B" w:rsidRDefault="0063160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631603" w:rsidRPr="00D2714B" w:rsidRDefault="0063160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31603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631603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31603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31603" w:rsidRPr="00D2714B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631603" w:rsidRDefault="00631603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631603" w:rsidRDefault="00631603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31603" w:rsidRDefault="00631603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31603" w:rsidRPr="00D2714B" w:rsidRDefault="00631603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631603" w:rsidRPr="00D2714B" w:rsidTr="004C09F2">
        <w:trPr>
          <w:jc w:val="center"/>
        </w:trPr>
        <w:tc>
          <w:tcPr>
            <w:tcW w:w="5353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31603" w:rsidRPr="00D2714B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631603" w:rsidRPr="00D2714B" w:rsidTr="004C09F2">
        <w:trPr>
          <w:jc w:val="center"/>
        </w:trPr>
        <w:tc>
          <w:tcPr>
            <w:tcW w:w="5353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31603" w:rsidRPr="00D2714B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31603" w:rsidRPr="00D2714B" w:rsidTr="004C09F2">
        <w:trPr>
          <w:jc w:val="center"/>
        </w:trPr>
        <w:tc>
          <w:tcPr>
            <w:tcW w:w="5353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31603" w:rsidRPr="00D2714B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631603" w:rsidRPr="00D2714B" w:rsidTr="004C09F2">
        <w:trPr>
          <w:jc w:val="center"/>
        </w:trPr>
        <w:tc>
          <w:tcPr>
            <w:tcW w:w="5353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631603" w:rsidRPr="00D2714B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E4118" w:rsidRPr="00D2714B" w:rsidTr="004C09F2">
        <w:trPr>
          <w:jc w:val="center"/>
        </w:trPr>
        <w:tc>
          <w:tcPr>
            <w:tcW w:w="5353" w:type="dxa"/>
            <w:vMerge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E4118" w:rsidRPr="00D2714B" w:rsidRDefault="004E20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B85B84" w:rsidRPr="00D2714B" w:rsidTr="004C09F2">
        <w:trPr>
          <w:jc w:val="center"/>
        </w:trPr>
        <w:tc>
          <w:tcPr>
            <w:tcW w:w="5353" w:type="dxa"/>
            <w:vAlign w:val="center"/>
          </w:tcPr>
          <w:p w:rsidR="00B85B84" w:rsidRPr="00D2714B" w:rsidRDefault="00B85B8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85B84" w:rsidRPr="00D2714B" w:rsidRDefault="00B85B8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85B84" w:rsidRPr="00D2714B" w:rsidRDefault="00B85B84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85B84" w:rsidRPr="00D2714B" w:rsidRDefault="00B85B84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85B84" w:rsidRPr="00D2714B" w:rsidRDefault="00B85B84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85B84" w:rsidRDefault="00B85B84" w:rsidP="00655B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85B84" w:rsidRDefault="00B85B84" w:rsidP="00655B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85B84" w:rsidRDefault="00B85B84" w:rsidP="00655B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85B84" w:rsidRPr="00D2714B" w:rsidRDefault="00B85B84" w:rsidP="00655B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B85B84" w:rsidRDefault="00B85B84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85B84" w:rsidRDefault="00B85B84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85B84" w:rsidRDefault="00B85B84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85B84" w:rsidRPr="00D2714B" w:rsidRDefault="00B85B84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85B84" w:rsidRPr="00D2714B" w:rsidTr="004C09F2">
        <w:trPr>
          <w:jc w:val="center"/>
        </w:trPr>
        <w:tc>
          <w:tcPr>
            <w:tcW w:w="5353" w:type="dxa"/>
            <w:vAlign w:val="center"/>
          </w:tcPr>
          <w:p w:rsidR="00B85B84" w:rsidRPr="00D2714B" w:rsidRDefault="00B85B8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85B84" w:rsidRPr="00D2714B" w:rsidRDefault="00B85B84" w:rsidP="00655B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B85B84" w:rsidRPr="00D2714B" w:rsidRDefault="00B85B8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B85B84" w:rsidRPr="00D2714B" w:rsidTr="004C09F2">
        <w:trPr>
          <w:jc w:val="center"/>
        </w:trPr>
        <w:tc>
          <w:tcPr>
            <w:tcW w:w="5353" w:type="dxa"/>
            <w:vAlign w:val="center"/>
          </w:tcPr>
          <w:p w:rsidR="00B85B84" w:rsidRPr="00D2714B" w:rsidRDefault="00B85B8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85B84" w:rsidRPr="00D2714B" w:rsidRDefault="00B85B84" w:rsidP="00655B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B85B84" w:rsidRPr="00D2714B" w:rsidRDefault="00B85B8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85B84" w:rsidRPr="00D2714B" w:rsidTr="004C09F2">
        <w:trPr>
          <w:jc w:val="center"/>
        </w:trPr>
        <w:tc>
          <w:tcPr>
            <w:tcW w:w="5353" w:type="dxa"/>
            <w:vAlign w:val="center"/>
          </w:tcPr>
          <w:p w:rsidR="00B85B84" w:rsidRPr="00D2714B" w:rsidRDefault="00B85B8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85B84" w:rsidRPr="00D2714B" w:rsidRDefault="00B85B84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4E2065"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B85B84" w:rsidRPr="00D2714B" w:rsidRDefault="00B85B8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4E2065">
              <w:rPr>
                <w:sz w:val="28"/>
                <w:szCs w:val="28"/>
              </w:rPr>
              <w:t>, КЛР</w:t>
            </w:r>
          </w:p>
        </w:tc>
      </w:tr>
      <w:tr w:rsidR="00B85B84" w:rsidRPr="00D2714B" w:rsidTr="004C09F2">
        <w:trPr>
          <w:jc w:val="center"/>
        </w:trPr>
        <w:tc>
          <w:tcPr>
            <w:tcW w:w="5353" w:type="dxa"/>
            <w:vAlign w:val="center"/>
          </w:tcPr>
          <w:p w:rsidR="00B85B84" w:rsidRPr="00D2714B" w:rsidRDefault="00B85B8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B85B84" w:rsidRPr="00D2714B" w:rsidRDefault="00B85B84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B85B84" w:rsidRPr="00D2714B" w:rsidRDefault="00B85B8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Default="008649D8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E2065" w:rsidRDefault="004E2065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E2065" w:rsidRDefault="004E2065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E2065" w:rsidRDefault="004E2065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Ind w:w="-1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13"/>
        <w:gridCol w:w="4173"/>
        <w:gridCol w:w="4906"/>
      </w:tblGrid>
      <w:tr w:rsidR="008649D8" w:rsidRPr="00D2714B" w:rsidTr="00B85B84">
        <w:trPr>
          <w:jc w:val="center"/>
        </w:trPr>
        <w:tc>
          <w:tcPr>
            <w:tcW w:w="613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73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906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B85B84" w:rsidRPr="00D2714B" w:rsidTr="00B85B84">
        <w:trPr>
          <w:jc w:val="center"/>
        </w:trPr>
        <w:tc>
          <w:tcPr>
            <w:tcW w:w="613" w:type="dxa"/>
          </w:tcPr>
          <w:p w:rsidR="00B85B84" w:rsidRPr="005741BC" w:rsidRDefault="00B85B84" w:rsidP="00655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173" w:type="dxa"/>
          </w:tcPr>
          <w:p w:rsidR="00B85B84" w:rsidRPr="00AF748B" w:rsidRDefault="00B85B84" w:rsidP="00655B6C">
            <w:pPr>
              <w:ind w:firstLine="0"/>
              <w:rPr>
                <w:bCs/>
                <w:sz w:val="24"/>
                <w:szCs w:val="24"/>
              </w:rPr>
            </w:pPr>
            <w:r w:rsidRPr="00AF748B">
              <w:rPr>
                <w:bCs/>
                <w:sz w:val="24"/>
                <w:szCs w:val="24"/>
              </w:rPr>
              <w:t>Исторические предпосылки  развития бухгалтерской мысли и науки.</w:t>
            </w:r>
          </w:p>
          <w:p w:rsidR="00B85B84" w:rsidRPr="00AF748B" w:rsidRDefault="00B85B84" w:rsidP="00655B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06" w:type="dxa"/>
          </w:tcPr>
          <w:p w:rsidR="00B85B84" w:rsidRPr="009D51B3" w:rsidRDefault="00B85B84" w:rsidP="00912037">
            <w:pPr>
              <w:ind w:firstLine="0"/>
              <w:rPr>
                <w:sz w:val="24"/>
                <w:szCs w:val="24"/>
              </w:rPr>
            </w:pPr>
            <w:r w:rsidRPr="005741BC">
              <w:rPr>
                <w:bCs/>
                <w:sz w:val="24"/>
                <w:szCs w:val="24"/>
              </w:rPr>
              <w:t>Хозяйственная деятельность и по</w:t>
            </w:r>
            <w:r w:rsidR="00912037">
              <w:rPr>
                <w:bCs/>
                <w:sz w:val="24"/>
                <w:szCs w:val="24"/>
              </w:rPr>
              <w:t>требность в учетной информации.</w:t>
            </w:r>
            <w:r w:rsidR="00912037" w:rsidRPr="00912037">
              <w:rPr>
                <w:bCs/>
                <w:sz w:val="24"/>
                <w:szCs w:val="24"/>
              </w:rPr>
              <w:t xml:space="preserve"> </w:t>
            </w:r>
            <w:r w:rsidR="00912037">
              <w:rPr>
                <w:bCs/>
                <w:sz w:val="24"/>
                <w:szCs w:val="24"/>
              </w:rPr>
              <w:t>Эволюция бухгалтерской мысли в мире.</w:t>
            </w:r>
          </w:p>
        </w:tc>
      </w:tr>
      <w:tr w:rsidR="00B85B84" w:rsidRPr="00D2714B" w:rsidTr="00B85B84">
        <w:trPr>
          <w:jc w:val="center"/>
        </w:trPr>
        <w:tc>
          <w:tcPr>
            <w:tcW w:w="613" w:type="dxa"/>
          </w:tcPr>
          <w:p w:rsidR="00B85B84" w:rsidRPr="005741BC" w:rsidRDefault="00B85B84" w:rsidP="00655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173" w:type="dxa"/>
          </w:tcPr>
          <w:p w:rsidR="00B85B84" w:rsidRPr="005741BC" w:rsidRDefault="00B85B84" w:rsidP="00655B6C">
            <w:pPr>
              <w:ind w:firstLine="0"/>
              <w:rPr>
                <w:sz w:val="24"/>
                <w:szCs w:val="24"/>
              </w:rPr>
            </w:pPr>
            <w:r w:rsidRPr="005741BC">
              <w:rPr>
                <w:sz w:val="24"/>
                <w:szCs w:val="24"/>
              </w:rPr>
              <w:t xml:space="preserve">Развитие бухгалтерской мысли в России.  </w:t>
            </w:r>
          </w:p>
        </w:tc>
        <w:tc>
          <w:tcPr>
            <w:tcW w:w="4906" w:type="dxa"/>
          </w:tcPr>
          <w:p w:rsidR="00B85B84" w:rsidRPr="005741BC" w:rsidRDefault="00912037" w:rsidP="00655B6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Эволюция  </w:t>
            </w:r>
            <w:proofErr w:type="spellStart"/>
            <w:r w:rsidR="00655B6C">
              <w:rPr>
                <w:sz w:val="24"/>
                <w:szCs w:val="24"/>
              </w:rPr>
              <w:t>балансоведения</w:t>
            </w:r>
            <w:proofErr w:type="spellEnd"/>
            <w:r w:rsidR="00655B6C">
              <w:rPr>
                <w:sz w:val="24"/>
                <w:szCs w:val="24"/>
              </w:rPr>
              <w:t xml:space="preserve"> в России. </w:t>
            </w:r>
          </w:p>
        </w:tc>
      </w:tr>
      <w:tr w:rsidR="00B85B84" w:rsidRPr="00D2714B" w:rsidTr="00B85B84">
        <w:trPr>
          <w:jc w:val="center"/>
        </w:trPr>
        <w:tc>
          <w:tcPr>
            <w:tcW w:w="613" w:type="dxa"/>
          </w:tcPr>
          <w:p w:rsidR="00B85B84" w:rsidRPr="00A01CBC" w:rsidRDefault="00B85B84" w:rsidP="00655B6C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73" w:type="dxa"/>
          </w:tcPr>
          <w:p w:rsidR="00B85B84" w:rsidRPr="005741BC" w:rsidRDefault="00B85B84" w:rsidP="00655B6C">
            <w:pPr>
              <w:ind w:firstLine="0"/>
              <w:rPr>
                <w:bCs/>
                <w:sz w:val="24"/>
                <w:szCs w:val="24"/>
              </w:rPr>
            </w:pPr>
            <w:proofErr w:type="spellStart"/>
            <w:r w:rsidRPr="005741BC">
              <w:rPr>
                <w:bCs/>
                <w:sz w:val="24"/>
                <w:szCs w:val="24"/>
              </w:rPr>
              <w:t>Балансоведение</w:t>
            </w:r>
            <w:proofErr w:type="spellEnd"/>
            <w:r w:rsidRPr="005741BC">
              <w:rPr>
                <w:bCs/>
                <w:sz w:val="24"/>
                <w:szCs w:val="24"/>
              </w:rPr>
              <w:t>, как наука.</w:t>
            </w:r>
          </w:p>
          <w:p w:rsidR="00B85B84" w:rsidRPr="005741BC" w:rsidRDefault="00B85B84" w:rsidP="00655B6C">
            <w:pPr>
              <w:pStyle w:val="4"/>
              <w:jc w:val="both"/>
              <w:rPr>
                <w:b/>
                <w:sz w:val="24"/>
                <w:szCs w:val="24"/>
              </w:rPr>
            </w:pPr>
          </w:p>
          <w:p w:rsidR="00B85B84" w:rsidRPr="005741BC" w:rsidRDefault="00B85B84" w:rsidP="00655B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06" w:type="dxa"/>
          </w:tcPr>
          <w:p w:rsidR="00B85B84" w:rsidRPr="005741BC" w:rsidRDefault="00B85B84" w:rsidP="00655B6C">
            <w:pPr>
              <w:ind w:firstLine="0"/>
              <w:rPr>
                <w:sz w:val="24"/>
                <w:szCs w:val="24"/>
              </w:rPr>
            </w:pPr>
            <w:r w:rsidRPr="005741BC">
              <w:rPr>
                <w:bCs/>
                <w:sz w:val="24"/>
                <w:szCs w:val="24"/>
              </w:rPr>
              <w:t xml:space="preserve">Сущность </w:t>
            </w:r>
            <w:proofErr w:type="spellStart"/>
            <w:r w:rsidRPr="005741BC">
              <w:rPr>
                <w:bCs/>
                <w:sz w:val="24"/>
                <w:szCs w:val="24"/>
              </w:rPr>
              <w:t>балансоведения</w:t>
            </w:r>
            <w:proofErr w:type="spellEnd"/>
            <w:r w:rsidRPr="005741BC">
              <w:rPr>
                <w:bCs/>
                <w:sz w:val="24"/>
                <w:szCs w:val="24"/>
              </w:rPr>
              <w:t xml:space="preserve"> и его основные принципы. </w:t>
            </w:r>
            <w:r w:rsidRPr="005741BC">
              <w:rPr>
                <w:sz w:val="24"/>
                <w:szCs w:val="24"/>
              </w:rPr>
              <w:t xml:space="preserve">Предмет </w:t>
            </w:r>
            <w:proofErr w:type="spellStart"/>
            <w:r w:rsidRPr="005741BC">
              <w:rPr>
                <w:sz w:val="24"/>
                <w:szCs w:val="24"/>
              </w:rPr>
              <w:t>балансоведения</w:t>
            </w:r>
            <w:proofErr w:type="spellEnd"/>
            <w:r w:rsidRPr="005741BC">
              <w:rPr>
                <w:sz w:val="24"/>
                <w:szCs w:val="24"/>
              </w:rPr>
              <w:t xml:space="preserve">. Понятие и сущность баланса. Классификация балансов. Требования к построению бухгалтерского баланса. </w:t>
            </w:r>
          </w:p>
        </w:tc>
      </w:tr>
      <w:tr w:rsidR="00B85B84" w:rsidRPr="00D2714B" w:rsidTr="00B85B84">
        <w:trPr>
          <w:jc w:val="center"/>
        </w:trPr>
        <w:tc>
          <w:tcPr>
            <w:tcW w:w="613" w:type="dxa"/>
          </w:tcPr>
          <w:p w:rsidR="00B85B84" w:rsidRPr="00A01CBC" w:rsidRDefault="00B85B84" w:rsidP="00655B6C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73" w:type="dxa"/>
          </w:tcPr>
          <w:p w:rsidR="00B85B84" w:rsidRPr="009D51B3" w:rsidRDefault="00B85B84" w:rsidP="00655B6C">
            <w:pPr>
              <w:ind w:firstLine="0"/>
              <w:rPr>
                <w:sz w:val="24"/>
                <w:szCs w:val="24"/>
              </w:rPr>
            </w:pPr>
            <w:r w:rsidRPr="009D51B3">
              <w:rPr>
                <w:bCs/>
                <w:sz w:val="24"/>
                <w:szCs w:val="24"/>
              </w:rPr>
              <w:t xml:space="preserve"> Основы балансовой теории. </w:t>
            </w:r>
          </w:p>
        </w:tc>
        <w:tc>
          <w:tcPr>
            <w:tcW w:w="4906" w:type="dxa"/>
          </w:tcPr>
          <w:p w:rsidR="00B85B84" w:rsidRPr="005741BC" w:rsidRDefault="00B85B84" w:rsidP="00655B6C">
            <w:pPr>
              <w:ind w:firstLine="0"/>
              <w:rPr>
                <w:color w:val="000000"/>
              </w:rPr>
            </w:pPr>
            <w:r w:rsidRPr="005741BC">
              <w:rPr>
                <w:bCs/>
                <w:sz w:val="24"/>
                <w:szCs w:val="24"/>
              </w:rPr>
              <w:t xml:space="preserve"> Баланс, как элемент метода бухгалтерского учета. Эволюция формы бухгалтерского баланса. Теория статического понимания баланса. Теория динамического баланса. </w:t>
            </w:r>
          </w:p>
        </w:tc>
      </w:tr>
      <w:tr w:rsidR="00B85B84" w:rsidRPr="00D2714B" w:rsidTr="00B85B84">
        <w:trPr>
          <w:jc w:val="center"/>
        </w:trPr>
        <w:tc>
          <w:tcPr>
            <w:tcW w:w="613" w:type="dxa"/>
          </w:tcPr>
          <w:p w:rsidR="00B85B84" w:rsidRPr="00A01CBC" w:rsidRDefault="00B85B84" w:rsidP="00655B6C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73" w:type="dxa"/>
          </w:tcPr>
          <w:p w:rsidR="00B85B84" w:rsidRPr="009D51B3" w:rsidRDefault="00B85B84" w:rsidP="00655B6C">
            <w:pPr>
              <w:ind w:firstLine="0"/>
              <w:rPr>
                <w:b/>
                <w:sz w:val="24"/>
                <w:szCs w:val="24"/>
              </w:rPr>
            </w:pPr>
            <w:r w:rsidRPr="009D51B3">
              <w:rPr>
                <w:rStyle w:val="a8"/>
                <w:b w:val="0"/>
                <w:sz w:val="24"/>
                <w:szCs w:val="24"/>
              </w:rPr>
              <w:t xml:space="preserve">Виды балансов </w:t>
            </w:r>
            <w:r>
              <w:rPr>
                <w:rStyle w:val="a8"/>
                <w:b w:val="0"/>
                <w:sz w:val="24"/>
                <w:szCs w:val="24"/>
              </w:rPr>
              <w:t>и</w:t>
            </w:r>
            <w:r w:rsidRPr="009D51B3">
              <w:rPr>
                <w:rStyle w:val="a8"/>
                <w:b w:val="0"/>
                <w:sz w:val="24"/>
                <w:szCs w:val="24"/>
              </w:rPr>
              <w:t xml:space="preserve"> особенности их составления</w:t>
            </w:r>
          </w:p>
        </w:tc>
        <w:tc>
          <w:tcPr>
            <w:tcW w:w="4906" w:type="dxa"/>
          </w:tcPr>
          <w:p w:rsidR="00B85B84" w:rsidRPr="005741BC" w:rsidRDefault="00B85B84" w:rsidP="00912037">
            <w:pPr>
              <w:widowControl/>
              <w:shd w:val="clear" w:color="auto" w:fill="FFFFFF"/>
              <w:spacing w:before="72" w:after="72"/>
              <w:ind w:firstLine="0"/>
              <w:rPr>
                <w:sz w:val="24"/>
                <w:szCs w:val="24"/>
              </w:rPr>
            </w:pPr>
            <w:r w:rsidRPr="005741BC">
              <w:rPr>
                <w:sz w:val="24"/>
                <w:szCs w:val="24"/>
              </w:rPr>
              <w:t xml:space="preserve">Структурное построение балансовых отчетов.  Особенности учредительного (вступительного) баланса. Составление объединительного баланса. Составление разделительного баланса при реорганизации предприятия. Составление ликвидационного баланса. Понятие о сводном и консолидированном балансах. </w:t>
            </w:r>
          </w:p>
        </w:tc>
      </w:tr>
      <w:tr w:rsidR="00B85B84" w:rsidRPr="00D2714B" w:rsidTr="00B85B84">
        <w:trPr>
          <w:jc w:val="center"/>
        </w:trPr>
        <w:tc>
          <w:tcPr>
            <w:tcW w:w="613" w:type="dxa"/>
          </w:tcPr>
          <w:p w:rsidR="00B85B84" w:rsidRPr="00A01CBC" w:rsidRDefault="00B85B84" w:rsidP="00655B6C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173" w:type="dxa"/>
          </w:tcPr>
          <w:p w:rsidR="00B85B84" w:rsidRPr="009D51B3" w:rsidRDefault="00B85B84" w:rsidP="00655B6C">
            <w:pPr>
              <w:ind w:firstLine="0"/>
              <w:rPr>
                <w:sz w:val="24"/>
                <w:szCs w:val="24"/>
              </w:rPr>
            </w:pPr>
            <w:r w:rsidRPr="009D51B3">
              <w:rPr>
                <w:sz w:val="24"/>
                <w:szCs w:val="24"/>
              </w:rPr>
              <w:t>Сущность балансовой политики организации</w:t>
            </w:r>
          </w:p>
          <w:p w:rsidR="00B85B84" w:rsidRPr="009D51B3" w:rsidRDefault="00B85B84" w:rsidP="00655B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06" w:type="dxa"/>
          </w:tcPr>
          <w:p w:rsidR="00B85B84" w:rsidRPr="005741BC" w:rsidRDefault="00B85B84" w:rsidP="00655B6C">
            <w:pPr>
              <w:ind w:firstLine="0"/>
              <w:rPr>
                <w:sz w:val="24"/>
                <w:szCs w:val="24"/>
              </w:rPr>
            </w:pPr>
            <w:r w:rsidRPr="005741BC">
              <w:rPr>
                <w:sz w:val="24"/>
                <w:szCs w:val="24"/>
              </w:rPr>
              <w:t xml:space="preserve">Понятие балансовой политики, ее необходимость. Цели балансовой политики. Способы и приемы осуществления балансовой политики организации, пути ее реализации. </w:t>
            </w:r>
          </w:p>
        </w:tc>
      </w:tr>
      <w:tr w:rsidR="00B85B84" w:rsidRPr="00D2714B" w:rsidTr="00B85B84">
        <w:trPr>
          <w:jc w:val="center"/>
        </w:trPr>
        <w:tc>
          <w:tcPr>
            <w:tcW w:w="613" w:type="dxa"/>
          </w:tcPr>
          <w:p w:rsidR="00B85B84" w:rsidRPr="00A01CBC" w:rsidRDefault="00B85B84" w:rsidP="00655B6C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173" w:type="dxa"/>
          </w:tcPr>
          <w:p w:rsidR="00B85B84" w:rsidRPr="009D51B3" w:rsidRDefault="00B85B84" w:rsidP="00655B6C">
            <w:pPr>
              <w:ind w:firstLine="0"/>
              <w:rPr>
                <w:sz w:val="24"/>
                <w:szCs w:val="24"/>
              </w:rPr>
            </w:pPr>
            <w:r w:rsidRPr="009D51B3">
              <w:rPr>
                <w:sz w:val="24"/>
                <w:szCs w:val="24"/>
              </w:rPr>
              <w:t>Способы регулирования  оценок актива и пассива  бухгалтерского баланса</w:t>
            </w:r>
          </w:p>
          <w:p w:rsidR="00B85B84" w:rsidRPr="009D51B3" w:rsidRDefault="00B85B84" w:rsidP="00655B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06" w:type="dxa"/>
          </w:tcPr>
          <w:p w:rsidR="00B85B84" w:rsidRPr="005741BC" w:rsidRDefault="00B85B84" w:rsidP="00655B6C">
            <w:pPr>
              <w:ind w:firstLine="0"/>
              <w:rPr>
                <w:sz w:val="24"/>
                <w:szCs w:val="24"/>
              </w:rPr>
            </w:pPr>
            <w:r w:rsidRPr="005741BC">
              <w:rPr>
                <w:sz w:val="24"/>
                <w:szCs w:val="24"/>
              </w:rPr>
              <w:t xml:space="preserve"> Проблемы стоимостной оценки объектов бухгалтерского наблюдения. Необходимость регулирования оценок актива и пассива бухгалтерского баланса в условиях рыночной  экономики. 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6408"/>
        <w:gridCol w:w="576"/>
        <w:gridCol w:w="582"/>
        <w:gridCol w:w="596"/>
        <w:gridCol w:w="792"/>
      </w:tblGrid>
      <w:tr w:rsidR="00610F62" w:rsidRPr="00D2714B" w:rsidTr="00B85B84">
        <w:trPr>
          <w:jc w:val="center"/>
        </w:trPr>
        <w:tc>
          <w:tcPr>
            <w:tcW w:w="614" w:type="dxa"/>
            <w:vAlign w:val="center"/>
          </w:tcPr>
          <w:p w:rsidR="00610F62" w:rsidRPr="00D2714B" w:rsidRDefault="00610F6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6544" w:type="dxa"/>
            <w:vAlign w:val="center"/>
          </w:tcPr>
          <w:p w:rsidR="00610F62" w:rsidRPr="00D2714B" w:rsidRDefault="00610F6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454" w:type="dxa"/>
            <w:vAlign w:val="center"/>
          </w:tcPr>
          <w:p w:rsidR="00610F62" w:rsidRPr="00D2714B" w:rsidRDefault="00610F6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579" w:type="dxa"/>
            <w:vAlign w:val="center"/>
          </w:tcPr>
          <w:p w:rsidR="00610F62" w:rsidRPr="00D2714B" w:rsidRDefault="00610F6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593" w:type="dxa"/>
            <w:vAlign w:val="center"/>
          </w:tcPr>
          <w:p w:rsidR="00610F62" w:rsidRPr="00D2714B" w:rsidRDefault="00610F6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787" w:type="dxa"/>
            <w:vAlign w:val="center"/>
          </w:tcPr>
          <w:p w:rsidR="00610F62" w:rsidRPr="00D2714B" w:rsidRDefault="00610F6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85B84" w:rsidRPr="00D2714B" w:rsidTr="00B85B84">
        <w:trPr>
          <w:jc w:val="center"/>
        </w:trPr>
        <w:tc>
          <w:tcPr>
            <w:tcW w:w="614" w:type="dxa"/>
          </w:tcPr>
          <w:p w:rsidR="00B85B84" w:rsidRPr="00C94834" w:rsidRDefault="00B85B84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1</w:t>
            </w:r>
          </w:p>
        </w:tc>
        <w:tc>
          <w:tcPr>
            <w:tcW w:w="6544" w:type="dxa"/>
          </w:tcPr>
          <w:p w:rsidR="00B85B84" w:rsidRPr="00AF748B" w:rsidRDefault="00B85B84" w:rsidP="00B85B84">
            <w:pPr>
              <w:ind w:firstLine="0"/>
              <w:rPr>
                <w:sz w:val="24"/>
                <w:szCs w:val="24"/>
              </w:rPr>
            </w:pPr>
            <w:r w:rsidRPr="00AF748B">
              <w:rPr>
                <w:bCs/>
                <w:sz w:val="24"/>
                <w:szCs w:val="24"/>
              </w:rPr>
              <w:t>Исторические предпосылки  развития бухгалтерской мысли и науки.</w:t>
            </w:r>
          </w:p>
        </w:tc>
        <w:tc>
          <w:tcPr>
            <w:tcW w:w="454" w:type="dxa"/>
          </w:tcPr>
          <w:p w:rsidR="00B85B84" w:rsidRPr="00C94834" w:rsidRDefault="00B85B84" w:rsidP="00B85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79" w:type="dxa"/>
          </w:tcPr>
          <w:p w:rsidR="00B85B84" w:rsidRPr="00C94834" w:rsidRDefault="00B85B84" w:rsidP="001A7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93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7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85B84" w:rsidRPr="00D2714B" w:rsidTr="00B85B84">
        <w:trPr>
          <w:jc w:val="center"/>
        </w:trPr>
        <w:tc>
          <w:tcPr>
            <w:tcW w:w="614" w:type="dxa"/>
          </w:tcPr>
          <w:p w:rsidR="00B85B84" w:rsidRPr="00C94834" w:rsidRDefault="00B85B84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2</w:t>
            </w:r>
          </w:p>
        </w:tc>
        <w:tc>
          <w:tcPr>
            <w:tcW w:w="6544" w:type="dxa"/>
          </w:tcPr>
          <w:p w:rsidR="00B85B84" w:rsidRPr="005741BC" w:rsidRDefault="00B85B84" w:rsidP="00655B6C">
            <w:pPr>
              <w:ind w:firstLine="0"/>
              <w:rPr>
                <w:sz w:val="24"/>
                <w:szCs w:val="24"/>
              </w:rPr>
            </w:pPr>
            <w:r w:rsidRPr="005741BC">
              <w:rPr>
                <w:sz w:val="24"/>
                <w:szCs w:val="24"/>
              </w:rPr>
              <w:t xml:space="preserve">Развитие бухгалтерской мысли в России.  </w:t>
            </w:r>
          </w:p>
        </w:tc>
        <w:tc>
          <w:tcPr>
            <w:tcW w:w="454" w:type="dxa"/>
          </w:tcPr>
          <w:p w:rsidR="00B85B84" w:rsidRPr="00C94834" w:rsidRDefault="00B85B84" w:rsidP="001A7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79" w:type="dxa"/>
          </w:tcPr>
          <w:p w:rsidR="00B85B84" w:rsidRPr="00C94834" w:rsidRDefault="00B85B84" w:rsidP="00B85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93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7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85B84" w:rsidRPr="00D2714B" w:rsidTr="00B85B84">
        <w:trPr>
          <w:jc w:val="center"/>
        </w:trPr>
        <w:tc>
          <w:tcPr>
            <w:tcW w:w="614" w:type="dxa"/>
          </w:tcPr>
          <w:p w:rsidR="00B85B84" w:rsidRPr="00C94834" w:rsidRDefault="00B85B84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3</w:t>
            </w:r>
          </w:p>
        </w:tc>
        <w:tc>
          <w:tcPr>
            <w:tcW w:w="6544" w:type="dxa"/>
          </w:tcPr>
          <w:p w:rsidR="00B85B84" w:rsidRPr="005741BC" w:rsidRDefault="00B85B84" w:rsidP="00B85B84">
            <w:pPr>
              <w:ind w:firstLine="0"/>
              <w:rPr>
                <w:b/>
                <w:sz w:val="24"/>
                <w:szCs w:val="24"/>
              </w:rPr>
            </w:pPr>
            <w:proofErr w:type="spellStart"/>
            <w:r w:rsidRPr="005741BC">
              <w:rPr>
                <w:bCs/>
                <w:sz w:val="24"/>
                <w:szCs w:val="24"/>
              </w:rPr>
              <w:t>Балансоведение</w:t>
            </w:r>
            <w:proofErr w:type="spellEnd"/>
            <w:r w:rsidRPr="005741BC">
              <w:rPr>
                <w:bCs/>
                <w:sz w:val="24"/>
                <w:szCs w:val="24"/>
              </w:rPr>
              <w:t>, как наука.</w:t>
            </w:r>
          </w:p>
          <w:p w:rsidR="00B85B84" w:rsidRPr="005741BC" w:rsidRDefault="00B85B84" w:rsidP="00655B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</w:tcPr>
          <w:p w:rsidR="00B85B84" w:rsidRPr="00C94834" w:rsidRDefault="00B85B84" w:rsidP="001A7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79" w:type="dxa"/>
          </w:tcPr>
          <w:p w:rsidR="00B85B84" w:rsidRPr="00C94834" w:rsidRDefault="00B85B84" w:rsidP="001A7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93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7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85B84" w:rsidRPr="00D2714B" w:rsidTr="00B85B84">
        <w:trPr>
          <w:jc w:val="center"/>
        </w:trPr>
        <w:tc>
          <w:tcPr>
            <w:tcW w:w="614" w:type="dxa"/>
          </w:tcPr>
          <w:p w:rsidR="00B85B84" w:rsidRPr="00C94834" w:rsidRDefault="00B85B84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4</w:t>
            </w:r>
          </w:p>
        </w:tc>
        <w:tc>
          <w:tcPr>
            <w:tcW w:w="6544" w:type="dxa"/>
          </w:tcPr>
          <w:p w:rsidR="00B85B84" w:rsidRPr="009D51B3" w:rsidRDefault="00B85B84" w:rsidP="00655B6C">
            <w:pPr>
              <w:ind w:firstLine="0"/>
              <w:rPr>
                <w:sz w:val="24"/>
                <w:szCs w:val="24"/>
              </w:rPr>
            </w:pPr>
            <w:r w:rsidRPr="009D51B3">
              <w:rPr>
                <w:bCs/>
                <w:sz w:val="24"/>
                <w:szCs w:val="24"/>
              </w:rPr>
              <w:t xml:space="preserve"> Основы балансовой теории. </w:t>
            </w:r>
          </w:p>
        </w:tc>
        <w:tc>
          <w:tcPr>
            <w:tcW w:w="454" w:type="dxa"/>
          </w:tcPr>
          <w:p w:rsidR="00B85B84" w:rsidRPr="00C94834" w:rsidRDefault="00B85B84" w:rsidP="001A7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79" w:type="dxa"/>
          </w:tcPr>
          <w:p w:rsidR="00B85B84" w:rsidRPr="00C94834" w:rsidRDefault="00B85B84" w:rsidP="001A7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93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7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85B84" w:rsidRPr="00D2714B" w:rsidTr="00B85B84">
        <w:trPr>
          <w:jc w:val="center"/>
        </w:trPr>
        <w:tc>
          <w:tcPr>
            <w:tcW w:w="614" w:type="dxa"/>
          </w:tcPr>
          <w:p w:rsidR="00B85B84" w:rsidRPr="00C94834" w:rsidRDefault="00B85B84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5</w:t>
            </w:r>
          </w:p>
        </w:tc>
        <w:tc>
          <w:tcPr>
            <w:tcW w:w="6544" w:type="dxa"/>
          </w:tcPr>
          <w:p w:rsidR="00B85B84" w:rsidRPr="009D51B3" w:rsidRDefault="00B85B84" w:rsidP="00655B6C">
            <w:pPr>
              <w:ind w:firstLine="0"/>
              <w:rPr>
                <w:b/>
                <w:sz w:val="24"/>
                <w:szCs w:val="24"/>
              </w:rPr>
            </w:pPr>
            <w:r w:rsidRPr="009D51B3">
              <w:rPr>
                <w:rStyle w:val="a8"/>
                <w:b w:val="0"/>
                <w:sz w:val="24"/>
                <w:szCs w:val="24"/>
              </w:rPr>
              <w:t xml:space="preserve">Виды балансов </w:t>
            </w:r>
            <w:r>
              <w:rPr>
                <w:rStyle w:val="a8"/>
                <w:b w:val="0"/>
                <w:sz w:val="24"/>
                <w:szCs w:val="24"/>
              </w:rPr>
              <w:t>и</w:t>
            </w:r>
            <w:r w:rsidRPr="009D51B3">
              <w:rPr>
                <w:rStyle w:val="a8"/>
                <w:b w:val="0"/>
                <w:sz w:val="24"/>
                <w:szCs w:val="24"/>
              </w:rPr>
              <w:t xml:space="preserve"> особенности их составления</w:t>
            </w:r>
          </w:p>
        </w:tc>
        <w:tc>
          <w:tcPr>
            <w:tcW w:w="454" w:type="dxa"/>
          </w:tcPr>
          <w:p w:rsidR="00B85B84" w:rsidRPr="00C94834" w:rsidRDefault="00B85B84" w:rsidP="001A7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79" w:type="dxa"/>
          </w:tcPr>
          <w:p w:rsidR="00B85B84" w:rsidRPr="00C94834" w:rsidRDefault="00B85B84" w:rsidP="001A7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93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7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85B84" w:rsidRPr="00D2714B" w:rsidTr="00B85B84">
        <w:trPr>
          <w:jc w:val="center"/>
        </w:trPr>
        <w:tc>
          <w:tcPr>
            <w:tcW w:w="614" w:type="dxa"/>
          </w:tcPr>
          <w:p w:rsidR="00B85B84" w:rsidRPr="00C94834" w:rsidRDefault="00B85B84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6</w:t>
            </w:r>
          </w:p>
        </w:tc>
        <w:tc>
          <w:tcPr>
            <w:tcW w:w="6544" w:type="dxa"/>
          </w:tcPr>
          <w:p w:rsidR="00B85B84" w:rsidRPr="009D51B3" w:rsidRDefault="00B85B84" w:rsidP="00B85B84">
            <w:pPr>
              <w:ind w:firstLine="0"/>
              <w:rPr>
                <w:sz w:val="24"/>
                <w:szCs w:val="24"/>
              </w:rPr>
            </w:pPr>
            <w:r w:rsidRPr="009D51B3">
              <w:rPr>
                <w:sz w:val="24"/>
                <w:szCs w:val="24"/>
              </w:rPr>
              <w:t>Сущность балансовой политики организации</w:t>
            </w:r>
          </w:p>
        </w:tc>
        <w:tc>
          <w:tcPr>
            <w:tcW w:w="454" w:type="dxa"/>
          </w:tcPr>
          <w:p w:rsidR="00B85B84" w:rsidRPr="00C94834" w:rsidRDefault="00B85B84" w:rsidP="00B85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79" w:type="dxa"/>
          </w:tcPr>
          <w:p w:rsidR="00B85B84" w:rsidRPr="00C94834" w:rsidRDefault="00B85B84" w:rsidP="00B85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593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7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85B84" w:rsidRPr="00D2714B" w:rsidTr="00B85B84">
        <w:trPr>
          <w:jc w:val="center"/>
        </w:trPr>
        <w:tc>
          <w:tcPr>
            <w:tcW w:w="614" w:type="dxa"/>
          </w:tcPr>
          <w:p w:rsidR="00B85B84" w:rsidRPr="00C94834" w:rsidRDefault="00B85B84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7</w:t>
            </w:r>
          </w:p>
        </w:tc>
        <w:tc>
          <w:tcPr>
            <w:tcW w:w="6544" w:type="dxa"/>
          </w:tcPr>
          <w:p w:rsidR="00B85B84" w:rsidRPr="009D51B3" w:rsidRDefault="00B85B84" w:rsidP="00B85B84">
            <w:pPr>
              <w:ind w:firstLine="0"/>
              <w:rPr>
                <w:sz w:val="24"/>
                <w:szCs w:val="24"/>
              </w:rPr>
            </w:pPr>
            <w:r w:rsidRPr="009D51B3">
              <w:rPr>
                <w:sz w:val="24"/>
                <w:szCs w:val="24"/>
              </w:rPr>
              <w:t>Способы регулирования  оценок актива и пассива  бухгалтерского баланса</w:t>
            </w:r>
          </w:p>
        </w:tc>
        <w:tc>
          <w:tcPr>
            <w:tcW w:w="454" w:type="dxa"/>
          </w:tcPr>
          <w:p w:rsidR="00B85B84" w:rsidRPr="00C94834" w:rsidRDefault="00B85B84" w:rsidP="00B85B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79" w:type="dxa"/>
          </w:tcPr>
          <w:p w:rsidR="00B85B84" w:rsidRPr="00C94834" w:rsidRDefault="00B85B84" w:rsidP="001A7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593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7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85B84" w:rsidRPr="00D2714B" w:rsidTr="00B85B84">
        <w:trPr>
          <w:trHeight w:val="164"/>
          <w:jc w:val="center"/>
        </w:trPr>
        <w:tc>
          <w:tcPr>
            <w:tcW w:w="7158" w:type="dxa"/>
            <w:gridSpan w:val="2"/>
          </w:tcPr>
          <w:p w:rsidR="00B85B84" w:rsidRPr="00610F62" w:rsidRDefault="00B85B84" w:rsidP="00610F6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10F6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454" w:type="dxa"/>
          </w:tcPr>
          <w:p w:rsidR="00B85B84" w:rsidRDefault="00B85B84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579" w:type="dxa"/>
          </w:tcPr>
          <w:p w:rsidR="00B85B84" w:rsidRDefault="00B85B84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593" w:type="dxa"/>
          </w:tcPr>
          <w:p w:rsidR="00B85B84" w:rsidRDefault="00B85B84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7" w:type="dxa"/>
          </w:tcPr>
          <w:p w:rsidR="00B85B84" w:rsidRDefault="00B85B84" w:rsidP="00610F62">
            <w:pPr>
              <w:ind w:firstLine="0"/>
              <w:jc w:val="right"/>
              <w:rPr>
                <w:sz w:val="24"/>
                <w:szCs w:val="24"/>
              </w:rPr>
            </w:pPr>
          </w:p>
          <w:p w:rsidR="00B85B84" w:rsidRDefault="00B85B84" w:rsidP="00610F62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621"/>
        <w:gridCol w:w="4798"/>
        <w:gridCol w:w="967"/>
        <w:gridCol w:w="972"/>
        <w:gridCol w:w="972"/>
        <w:gridCol w:w="1021"/>
      </w:tblGrid>
      <w:tr w:rsidR="008649D8" w:rsidRPr="00D2714B" w:rsidTr="00DD0022">
        <w:trPr>
          <w:jc w:val="center"/>
        </w:trPr>
        <w:tc>
          <w:tcPr>
            <w:tcW w:w="621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79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67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7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7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102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85B84" w:rsidRPr="00610F62" w:rsidTr="00DD0022">
        <w:trPr>
          <w:jc w:val="center"/>
        </w:trPr>
        <w:tc>
          <w:tcPr>
            <w:tcW w:w="621" w:type="dxa"/>
          </w:tcPr>
          <w:p w:rsidR="00B85B84" w:rsidRPr="00C94834" w:rsidRDefault="00B85B84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1</w:t>
            </w:r>
          </w:p>
        </w:tc>
        <w:tc>
          <w:tcPr>
            <w:tcW w:w="4798" w:type="dxa"/>
          </w:tcPr>
          <w:p w:rsidR="00B85B84" w:rsidRPr="00AF748B" w:rsidRDefault="00B85B84" w:rsidP="00655B6C">
            <w:pPr>
              <w:ind w:firstLine="0"/>
              <w:rPr>
                <w:sz w:val="24"/>
                <w:szCs w:val="24"/>
              </w:rPr>
            </w:pPr>
            <w:r w:rsidRPr="00AF748B">
              <w:rPr>
                <w:bCs/>
                <w:sz w:val="24"/>
                <w:szCs w:val="24"/>
              </w:rPr>
              <w:t>Исторические предпосылки  развития бухгалтерской мысли и науки.</w:t>
            </w:r>
          </w:p>
        </w:tc>
        <w:tc>
          <w:tcPr>
            <w:tcW w:w="967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B85B84" w:rsidRDefault="00B85B84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B85B84" w:rsidRPr="00C94834" w:rsidRDefault="00601626" w:rsidP="0060162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B85B84" w:rsidRPr="00610F62" w:rsidTr="00DD0022">
        <w:trPr>
          <w:jc w:val="center"/>
        </w:trPr>
        <w:tc>
          <w:tcPr>
            <w:tcW w:w="621" w:type="dxa"/>
          </w:tcPr>
          <w:p w:rsidR="00B85B84" w:rsidRPr="00C94834" w:rsidRDefault="00B85B84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2</w:t>
            </w:r>
          </w:p>
        </w:tc>
        <w:tc>
          <w:tcPr>
            <w:tcW w:w="4798" w:type="dxa"/>
          </w:tcPr>
          <w:p w:rsidR="00B85B84" w:rsidRPr="005741BC" w:rsidRDefault="00B85B84" w:rsidP="00655B6C">
            <w:pPr>
              <w:ind w:firstLine="0"/>
              <w:rPr>
                <w:sz w:val="24"/>
                <w:szCs w:val="24"/>
              </w:rPr>
            </w:pPr>
            <w:r w:rsidRPr="005741BC">
              <w:rPr>
                <w:sz w:val="24"/>
                <w:szCs w:val="24"/>
              </w:rPr>
              <w:t xml:space="preserve">Развитие бухгалтерской мысли в России.  </w:t>
            </w:r>
          </w:p>
        </w:tc>
        <w:tc>
          <w:tcPr>
            <w:tcW w:w="967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B85B84" w:rsidRDefault="00B85B84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B85B84" w:rsidRPr="00C94834" w:rsidRDefault="00601626" w:rsidP="00DF267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B85B84" w:rsidRPr="00610F62" w:rsidTr="00DD0022">
        <w:trPr>
          <w:jc w:val="center"/>
        </w:trPr>
        <w:tc>
          <w:tcPr>
            <w:tcW w:w="621" w:type="dxa"/>
          </w:tcPr>
          <w:p w:rsidR="00B85B84" w:rsidRPr="00C94834" w:rsidRDefault="00B85B84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3</w:t>
            </w:r>
          </w:p>
        </w:tc>
        <w:tc>
          <w:tcPr>
            <w:tcW w:w="4798" w:type="dxa"/>
          </w:tcPr>
          <w:p w:rsidR="00B85B84" w:rsidRPr="005741BC" w:rsidRDefault="00B85B84" w:rsidP="00601626">
            <w:pPr>
              <w:ind w:firstLine="0"/>
              <w:rPr>
                <w:sz w:val="24"/>
                <w:szCs w:val="24"/>
              </w:rPr>
            </w:pPr>
            <w:proofErr w:type="spellStart"/>
            <w:r w:rsidRPr="005741BC">
              <w:rPr>
                <w:bCs/>
                <w:sz w:val="24"/>
                <w:szCs w:val="24"/>
              </w:rPr>
              <w:t>Балансоведение</w:t>
            </w:r>
            <w:proofErr w:type="spellEnd"/>
            <w:r w:rsidRPr="005741BC">
              <w:rPr>
                <w:bCs/>
                <w:sz w:val="24"/>
                <w:szCs w:val="24"/>
              </w:rPr>
              <w:t>, как наука.</w:t>
            </w:r>
          </w:p>
        </w:tc>
        <w:tc>
          <w:tcPr>
            <w:tcW w:w="967" w:type="dxa"/>
          </w:tcPr>
          <w:p w:rsidR="00B85B84" w:rsidRPr="00C94834" w:rsidRDefault="00601626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B85B84" w:rsidRDefault="00B85B84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B85B84" w:rsidRPr="00C94834" w:rsidRDefault="00601626" w:rsidP="00DF267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B85B84" w:rsidRPr="00610F62" w:rsidTr="00DD0022">
        <w:trPr>
          <w:jc w:val="center"/>
        </w:trPr>
        <w:tc>
          <w:tcPr>
            <w:tcW w:w="621" w:type="dxa"/>
          </w:tcPr>
          <w:p w:rsidR="00B85B84" w:rsidRPr="00C94834" w:rsidRDefault="00B85B84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4</w:t>
            </w:r>
          </w:p>
        </w:tc>
        <w:tc>
          <w:tcPr>
            <w:tcW w:w="4798" w:type="dxa"/>
          </w:tcPr>
          <w:p w:rsidR="00B85B84" w:rsidRPr="009D51B3" w:rsidRDefault="00B85B84" w:rsidP="00655B6C">
            <w:pPr>
              <w:ind w:firstLine="0"/>
              <w:rPr>
                <w:sz w:val="24"/>
                <w:szCs w:val="24"/>
              </w:rPr>
            </w:pPr>
            <w:r w:rsidRPr="009D51B3">
              <w:rPr>
                <w:bCs/>
                <w:sz w:val="24"/>
                <w:szCs w:val="24"/>
              </w:rPr>
              <w:t xml:space="preserve"> Основы балансовой теории. </w:t>
            </w:r>
          </w:p>
        </w:tc>
        <w:tc>
          <w:tcPr>
            <w:tcW w:w="967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B85B84" w:rsidRDefault="00B85B84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B85B84" w:rsidRPr="00C94834" w:rsidRDefault="00B85B84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B85B84" w:rsidRPr="00610F62" w:rsidTr="00DD0022">
        <w:trPr>
          <w:jc w:val="center"/>
        </w:trPr>
        <w:tc>
          <w:tcPr>
            <w:tcW w:w="621" w:type="dxa"/>
          </w:tcPr>
          <w:p w:rsidR="00B85B84" w:rsidRPr="00C94834" w:rsidRDefault="00B85B84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5</w:t>
            </w:r>
          </w:p>
        </w:tc>
        <w:tc>
          <w:tcPr>
            <w:tcW w:w="4798" w:type="dxa"/>
          </w:tcPr>
          <w:p w:rsidR="00B85B84" w:rsidRPr="009D51B3" w:rsidRDefault="00B85B84" w:rsidP="00655B6C">
            <w:pPr>
              <w:ind w:firstLine="0"/>
              <w:rPr>
                <w:b/>
                <w:sz w:val="24"/>
                <w:szCs w:val="24"/>
              </w:rPr>
            </w:pPr>
            <w:r w:rsidRPr="009D51B3">
              <w:rPr>
                <w:rStyle w:val="a8"/>
                <w:b w:val="0"/>
                <w:sz w:val="24"/>
                <w:szCs w:val="24"/>
              </w:rPr>
              <w:t xml:space="preserve">Виды балансов </w:t>
            </w:r>
            <w:r>
              <w:rPr>
                <w:rStyle w:val="a8"/>
                <w:b w:val="0"/>
                <w:sz w:val="24"/>
                <w:szCs w:val="24"/>
              </w:rPr>
              <w:t>и</w:t>
            </w:r>
            <w:r w:rsidRPr="009D51B3">
              <w:rPr>
                <w:rStyle w:val="a8"/>
                <w:b w:val="0"/>
                <w:sz w:val="24"/>
                <w:szCs w:val="24"/>
              </w:rPr>
              <w:t xml:space="preserve"> особенности их составления</w:t>
            </w:r>
          </w:p>
        </w:tc>
        <w:tc>
          <w:tcPr>
            <w:tcW w:w="967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B85B84" w:rsidRDefault="00B85B84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B85B84" w:rsidRPr="00C94834" w:rsidRDefault="00B85B84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B85B84" w:rsidRPr="00610F62" w:rsidTr="00DD0022">
        <w:trPr>
          <w:jc w:val="center"/>
        </w:trPr>
        <w:tc>
          <w:tcPr>
            <w:tcW w:w="621" w:type="dxa"/>
          </w:tcPr>
          <w:p w:rsidR="00B85B84" w:rsidRPr="00C94834" w:rsidRDefault="00B85B84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6</w:t>
            </w:r>
          </w:p>
        </w:tc>
        <w:tc>
          <w:tcPr>
            <w:tcW w:w="4798" w:type="dxa"/>
          </w:tcPr>
          <w:p w:rsidR="00B85B84" w:rsidRPr="009D51B3" w:rsidRDefault="00B85B84" w:rsidP="00655B6C">
            <w:pPr>
              <w:ind w:firstLine="0"/>
              <w:rPr>
                <w:sz w:val="24"/>
                <w:szCs w:val="24"/>
              </w:rPr>
            </w:pPr>
            <w:r w:rsidRPr="009D51B3">
              <w:rPr>
                <w:sz w:val="24"/>
                <w:szCs w:val="24"/>
              </w:rPr>
              <w:t>Сущность балансовой политики организации</w:t>
            </w:r>
          </w:p>
        </w:tc>
        <w:tc>
          <w:tcPr>
            <w:tcW w:w="967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B85B84" w:rsidRPr="00C94834" w:rsidRDefault="00601626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B85B84" w:rsidRDefault="00B85B84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B85B84" w:rsidRPr="00C94834" w:rsidRDefault="00601626" w:rsidP="0060162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85B84" w:rsidRPr="00610F62" w:rsidTr="00DD0022">
        <w:trPr>
          <w:jc w:val="center"/>
        </w:trPr>
        <w:tc>
          <w:tcPr>
            <w:tcW w:w="621" w:type="dxa"/>
          </w:tcPr>
          <w:p w:rsidR="00B85B84" w:rsidRPr="00C94834" w:rsidRDefault="00B85B84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7</w:t>
            </w:r>
          </w:p>
        </w:tc>
        <w:tc>
          <w:tcPr>
            <w:tcW w:w="4798" w:type="dxa"/>
          </w:tcPr>
          <w:p w:rsidR="00B85B84" w:rsidRPr="009D51B3" w:rsidRDefault="00B85B84" w:rsidP="00655B6C">
            <w:pPr>
              <w:ind w:firstLine="0"/>
              <w:rPr>
                <w:sz w:val="24"/>
                <w:szCs w:val="24"/>
              </w:rPr>
            </w:pPr>
            <w:r w:rsidRPr="009D51B3">
              <w:rPr>
                <w:sz w:val="24"/>
                <w:szCs w:val="24"/>
              </w:rPr>
              <w:t>Способы регулирования  оценок актива и пассива  бухгалтерского баланса</w:t>
            </w:r>
          </w:p>
        </w:tc>
        <w:tc>
          <w:tcPr>
            <w:tcW w:w="967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B85B84" w:rsidRPr="00C94834" w:rsidRDefault="00B85B84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B85B84" w:rsidRDefault="00B85B84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B85B84" w:rsidRPr="00C94834" w:rsidRDefault="00601626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85B84" w:rsidRPr="0091728E" w:rsidTr="00DD0022">
        <w:trPr>
          <w:cantSplit/>
          <w:jc w:val="center"/>
        </w:trPr>
        <w:tc>
          <w:tcPr>
            <w:tcW w:w="5419" w:type="dxa"/>
            <w:gridSpan w:val="2"/>
            <w:vAlign w:val="center"/>
          </w:tcPr>
          <w:p w:rsidR="00B85B84" w:rsidRPr="00D2714B" w:rsidRDefault="00B85B84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67" w:type="dxa"/>
            <w:vAlign w:val="center"/>
          </w:tcPr>
          <w:p w:rsidR="00B85B84" w:rsidRPr="00D2714B" w:rsidRDefault="00B85B84" w:rsidP="00DF2672">
            <w:pPr>
              <w:widowControl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2" w:type="dxa"/>
            <w:vAlign w:val="center"/>
          </w:tcPr>
          <w:p w:rsidR="00B85B84" w:rsidRPr="00D2714B" w:rsidRDefault="00B85B84" w:rsidP="00DF2672">
            <w:pPr>
              <w:widowControl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2" w:type="dxa"/>
            <w:vAlign w:val="center"/>
          </w:tcPr>
          <w:p w:rsidR="00B85B84" w:rsidRPr="00D2714B" w:rsidRDefault="00B85B84" w:rsidP="00DF2672">
            <w:pPr>
              <w:widowControl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</w:p>
        </w:tc>
        <w:tc>
          <w:tcPr>
            <w:tcW w:w="1021" w:type="dxa"/>
            <w:noWrap/>
            <w:vAlign w:val="center"/>
          </w:tcPr>
          <w:p w:rsidR="00B85B84" w:rsidRDefault="00B85B84" w:rsidP="00DF26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3"/>
        <w:gridCol w:w="3294"/>
        <w:gridCol w:w="5424"/>
      </w:tblGrid>
      <w:tr w:rsidR="008649D8" w:rsidRPr="00D2714B" w:rsidTr="007841D6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7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601626" w:rsidRPr="00D2714B" w:rsidTr="00655B6C">
        <w:trPr>
          <w:jc w:val="center"/>
        </w:trPr>
        <w:tc>
          <w:tcPr>
            <w:tcW w:w="653" w:type="dxa"/>
            <w:vAlign w:val="center"/>
          </w:tcPr>
          <w:p w:rsidR="00601626" w:rsidRPr="006A0723" w:rsidRDefault="00601626" w:rsidP="00655B6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>
              <w:rPr>
                <w:rFonts w:eastAsia="Calibri"/>
                <w:bCs/>
                <w:sz w:val="24"/>
                <w:szCs w:val="28"/>
              </w:rPr>
              <w:t>1</w:t>
            </w:r>
          </w:p>
        </w:tc>
        <w:tc>
          <w:tcPr>
            <w:tcW w:w="4871" w:type="dxa"/>
          </w:tcPr>
          <w:p w:rsidR="00601626" w:rsidRPr="00AF748B" w:rsidRDefault="00601626" w:rsidP="00655B6C">
            <w:pPr>
              <w:ind w:firstLine="0"/>
              <w:rPr>
                <w:sz w:val="24"/>
                <w:szCs w:val="24"/>
              </w:rPr>
            </w:pPr>
            <w:r w:rsidRPr="00AF748B">
              <w:rPr>
                <w:bCs/>
                <w:sz w:val="24"/>
                <w:szCs w:val="24"/>
              </w:rPr>
              <w:t xml:space="preserve">Исторические предпосылки  развития бухгалтерской </w:t>
            </w:r>
            <w:r w:rsidRPr="00AF748B">
              <w:rPr>
                <w:bCs/>
                <w:sz w:val="24"/>
                <w:szCs w:val="24"/>
              </w:rPr>
              <w:lastRenderedPageBreak/>
              <w:t>мысли и науки.</w:t>
            </w:r>
          </w:p>
        </w:tc>
        <w:tc>
          <w:tcPr>
            <w:tcW w:w="3827" w:type="dxa"/>
            <w:vAlign w:val="center"/>
          </w:tcPr>
          <w:p w:rsidR="00601626" w:rsidRPr="00545E08" w:rsidRDefault="00545E08" w:rsidP="00545E08">
            <w:pPr>
              <w:ind w:firstLine="0"/>
              <w:rPr>
                <w:rStyle w:val="a8"/>
                <w:b w:val="0"/>
              </w:rPr>
            </w:pPr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lastRenderedPageBreak/>
              <w:t xml:space="preserve">Бабаев Ю.А. Теория бухгалтерского учета. [Электронный ресурс] 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Электрон</w:t>
            </w:r>
            <w:proofErr w:type="gram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.д</w:t>
            </w:r>
            <w:proofErr w:type="gram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ан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. -  М</w:t>
            </w:r>
            <w:proofErr w:type="gram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 :</w:t>
            </w:r>
            <w:proofErr w:type="gram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 </w:t>
            </w:r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lastRenderedPageBreak/>
              <w:t xml:space="preserve">Проспект, 2015. 24О с. - Режим Доступа: 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http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 ://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e.lanbook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. 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com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/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book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/54882</w:t>
            </w:r>
          </w:p>
        </w:tc>
      </w:tr>
      <w:tr w:rsidR="00601626" w:rsidRPr="00D2714B" w:rsidTr="00655B6C">
        <w:trPr>
          <w:jc w:val="center"/>
        </w:trPr>
        <w:tc>
          <w:tcPr>
            <w:tcW w:w="653" w:type="dxa"/>
            <w:vAlign w:val="center"/>
          </w:tcPr>
          <w:p w:rsidR="00601626" w:rsidRPr="006A0723" w:rsidRDefault="00601626" w:rsidP="00655B6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>
              <w:rPr>
                <w:rFonts w:eastAsia="Calibri"/>
                <w:bCs/>
                <w:sz w:val="24"/>
                <w:szCs w:val="28"/>
              </w:rPr>
              <w:lastRenderedPageBreak/>
              <w:t>2</w:t>
            </w:r>
          </w:p>
        </w:tc>
        <w:tc>
          <w:tcPr>
            <w:tcW w:w="4871" w:type="dxa"/>
          </w:tcPr>
          <w:p w:rsidR="00601626" w:rsidRPr="005741BC" w:rsidRDefault="00601626" w:rsidP="00655B6C">
            <w:pPr>
              <w:ind w:firstLine="0"/>
              <w:rPr>
                <w:sz w:val="24"/>
                <w:szCs w:val="24"/>
              </w:rPr>
            </w:pPr>
            <w:r w:rsidRPr="005741BC">
              <w:rPr>
                <w:sz w:val="24"/>
                <w:szCs w:val="24"/>
              </w:rPr>
              <w:t xml:space="preserve">Развитие бухгалтерской мысли в России.  </w:t>
            </w:r>
          </w:p>
        </w:tc>
        <w:tc>
          <w:tcPr>
            <w:tcW w:w="3827" w:type="dxa"/>
            <w:vAlign w:val="center"/>
          </w:tcPr>
          <w:p w:rsidR="00601626" w:rsidRPr="00545E08" w:rsidRDefault="00545E08" w:rsidP="00655B6C">
            <w:pPr>
              <w:ind w:firstLine="0"/>
              <w:rPr>
                <w:rStyle w:val="a8"/>
                <w:b w:val="0"/>
              </w:rPr>
            </w:pP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Яковенко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 М. Е. Теория бухгалтерского учета [Электронный ресурс] : [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учеб</w:t>
            </w:r>
            <w:proofErr w:type="gram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.п</w:t>
            </w:r>
            <w:proofErr w:type="gram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особие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 по специальности "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Бухгалт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. учет, анализ и аудит"] / М. Е. 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Яковенко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, В. Ю. Прокофьева. - М.: Финансы и статистика, 2008. - 301 с. Режим доступа: </w:t>
            </w:r>
            <w:hyperlink r:id="rId10" w:history="1">
              <w:r w:rsidRPr="00545E08">
                <w:rPr>
                  <w:rStyle w:val="a8"/>
                  <w:b w:val="0"/>
                  <w:bCs w:val="0"/>
                  <w:sz w:val="24"/>
                  <w:szCs w:val="24"/>
                </w:rPr>
                <w:t>http://e.lanbook.com/books/element.php?pl1_id=1037</w:t>
              </w:r>
            </w:hyperlink>
          </w:p>
        </w:tc>
      </w:tr>
      <w:tr w:rsidR="00601626" w:rsidRPr="00D2714B" w:rsidTr="00655B6C">
        <w:trPr>
          <w:jc w:val="center"/>
        </w:trPr>
        <w:tc>
          <w:tcPr>
            <w:tcW w:w="653" w:type="dxa"/>
            <w:vAlign w:val="center"/>
          </w:tcPr>
          <w:p w:rsidR="00601626" w:rsidRPr="006A0723" w:rsidRDefault="00601626" w:rsidP="00655B6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>
              <w:rPr>
                <w:rFonts w:eastAsia="Calibri"/>
                <w:bCs/>
                <w:sz w:val="24"/>
                <w:szCs w:val="28"/>
              </w:rPr>
              <w:t>3</w:t>
            </w:r>
          </w:p>
        </w:tc>
        <w:tc>
          <w:tcPr>
            <w:tcW w:w="4871" w:type="dxa"/>
          </w:tcPr>
          <w:p w:rsidR="00601626" w:rsidRPr="005741BC" w:rsidRDefault="00601626" w:rsidP="00655B6C">
            <w:pPr>
              <w:ind w:firstLine="0"/>
              <w:rPr>
                <w:sz w:val="24"/>
                <w:szCs w:val="24"/>
              </w:rPr>
            </w:pPr>
            <w:proofErr w:type="spellStart"/>
            <w:r w:rsidRPr="005741BC">
              <w:rPr>
                <w:bCs/>
                <w:sz w:val="24"/>
                <w:szCs w:val="24"/>
              </w:rPr>
              <w:t>Балансоведение</w:t>
            </w:r>
            <w:proofErr w:type="spellEnd"/>
            <w:r w:rsidRPr="005741BC">
              <w:rPr>
                <w:bCs/>
                <w:sz w:val="24"/>
                <w:szCs w:val="24"/>
              </w:rPr>
              <w:t>, как наука.</w:t>
            </w:r>
          </w:p>
        </w:tc>
        <w:tc>
          <w:tcPr>
            <w:tcW w:w="3827" w:type="dxa"/>
            <w:vAlign w:val="center"/>
          </w:tcPr>
          <w:p w:rsidR="00601626" w:rsidRPr="00545E08" w:rsidRDefault="00545E08" w:rsidP="00545E08">
            <w:pPr>
              <w:ind w:firstLine="0"/>
              <w:rPr>
                <w:rStyle w:val="a8"/>
                <w:b w:val="0"/>
                <w:bCs w:val="0"/>
              </w:rPr>
            </w:pP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Яковенко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 М. Е. Теория бухгалтерского учета [Электронный ресурс] : [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учеб</w:t>
            </w:r>
            <w:proofErr w:type="gram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.п</w:t>
            </w:r>
            <w:proofErr w:type="gram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особие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 по специальности "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Бухгалт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. учет, анализ и аудит"] / М. Е. 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Яковенко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, В. Ю. Прокофьева. - М.: Финансы и статистика, 2008. - 301 с. Режим доступа: </w:t>
            </w:r>
            <w:hyperlink r:id="rId11" w:history="1">
              <w:r w:rsidRPr="00545E08">
                <w:rPr>
                  <w:rStyle w:val="a8"/>
                  <w:b w:val="0"/>
                  <w:bCs w:val="0"/>
                  <w:sz w:val="24"/>
                  <w:szCs w:val="24"/>
                </w:rPr>
                <w:t>http://e.lanbook.com/books/element.php?pl1_id=1037</w:t>
              </w:r>
            </w:hyperlink>
          </w:p>
        </w:tc>
      </w:tr>
      <w:tr w:rsidR="00601626" w:rsidRPr="00D2714B" w:rsidTr="00655B6C">
        <w:trPr>
          <w:jc w:val="center"/>
        </w:trPr>
        <w:tc>
          <w:tcPr>
            <w:tcW w:w="653" w:type="dxa"/>
            <w:vAlign w:val="center"/>
          </w:tcPr>
          <w:p w:rsidR="00601626" w:rsidRPr="006A0723" w:rsidRDefault="00601626" w:rsidP="00655B6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>
              <w:rPr>
                <w:rFonts w:eastAsia="Calibri"/>
                <w:bCs/>
                <w:sz w:val="24"/>
                <w:szCs w:val="28"/>
              </w:rPr>
              <w:t>4</w:t>
            </w:r>
          </w:p>
        </w:tc>
        <w:tc>
          <w:tcPr>
            <w:tcW w:w="4871" w:type="dxa"/>
          </w:tcPr>
          <w:p w:rsidR="00601626" w:rsidRPr="009D51B3" w:rsidRDefault="00601626" w:rsidP="00655B6C">
            <w:pPr>
              <w:ind w:firstLine="0"/>
              <w:rPr>
                <w:sz w:val="24"/>
                <w:szCs w:val="24"/>
              </w:rPr>
            </w:pPr>
            <w:r w:rsidRPr="009D51B3">
              <w:rPr>
                <w:bCs/>
                <w:sz w:val="24"/>
                <w:szCs w:val="24"/>
              </w:rPr>
              <w:t xml:space="preserve"> Основы балансовой теории. </w:t>
            </w:r>
          </w:p>
        </w:tc>
        <w:tc>
          <w:tcPr>
            <w:tcW w:w="3827" w:type="dxa"/>
            <w:vAlign w:val="center"/>
          </w:tcPr>
          <w:p w:rsidR="00601626" w:rsidRPr="00545E08" w:rsidRDefault="00545E08" w:rsidP="00655B6C">
            <w:pPr>
              <w:ind w:firstLine="0"/>
              <w:rPr>
                <w:rStyle w:val="a8"/>
                <w:b w:val="0"/>
              </w:rPr>
            </w:pPr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Бабаев Ю.А. Теория бухгалтерского учета. [Электронный ресурс] 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Электрон</w:t>
            </w:r>
            <w:proofErr w:type="gram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.д</w:t>
            </w:r>
            <w:proofErr w:type="gram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ан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. -  М</w:t>
            </w:r>
            <w:proofErr w:type="gram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 :</w:t>
            </w:r>
            <w:proofErr w:type="gram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 Проспект, 2015. 24О с. - Режим Доступа: 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http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 ://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e.lanbook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. 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com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/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book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/54882</w:t>
            </w:r>
          </w:p>
        </w:tc>
      </w:tr>
      <w:tr w:rsidR="00601626" w:rsidRPr="00D2714B" w:rsidTr="00655B6C">
        <w:trPr>
          <w:jc w:val="center"/>
        </w:trPr>
        <w:tc>
          <w:tcPr>
            <w:tcW w:w="653" w:type="dxa"/>
            <w:vAlign w:val="center"/>
          </w:tcPr>
          <w:p w:rsidR="00601626" w:rsidRPr="006A0723" w:rsidRDefault="00601626" w:rsidP="00655B6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>
              <w:rPr>
                <w:rFonts w:eastAsia="Calibri"/>
                <w:bCs/>
                <w:sz w:val="24"/>
                <w:szCs w:val="28"/>
              </w:rPr>
              <w:t>5</w:t>
            </w:r>
          </w:p>
        </w:tc>
        <w:tc>
          <w:tcPr>
            <w:tcW w:w="4871" w:type="dxa"/>
          </w:tcPr>
          <w:p w:rsidR="00601626" w:rsidRPr="009D51B3" w:rsidRDefault="00601626" w:rsidP="00912037">
            <w:pPr>
              <w:ind w:firstLine="0"/>
              <w:rPr>
                <w:b/>
                <w:sz w:val="24"/>
                <w:szCs w:val="24"/>
              </w:rPr>
            </w:pPr>
            <w:r w:rsidRPr="009D51B3">
              <w:rPr>
                <w:rStyle w:val="a8"/>
                <w:b w:val="0"/>
                <w:sz w:val="24"/>
                <w:szCs w:val="24"/>
              </w:rPr>
              <w:t xml:space="preserve">Виды балансов </w:t>
            </w:r>
            <w:r w:rsidR="00912037">
              <w:rPr>
                <w:rStyle w:val="a8"/>
                <w:b w:val="0"/>
                <w:sz w:val="24"/>
                <w:szCs w:val="24"/>
              </w:rPr>
              <w:t>и</w:t>
            </w:r>
            <w:r w:rsidRPr="009D51B3">
              <w:rPr>
                <w:rStyle w:val="a8"/>
                <w:b w:val="0"/>
                <w:sz w:val="24"/>
                <w:szCs w:val="24"/>
              </w:rPr>
              <w:t xml:space="preserve"> особенности их составления</w:t>
            </w:r>
          </w:p>
        </w:tc>
        <w:tc>
          <w:tcPr>
            <w:tcW w:w="3827" w:type="dxa"/>
            <w:vAlign w:val="center"/>
          </w:tcPr>
          <w:p w:rsidR="00601626" w:rsidRPr="00545E08" w:rsidRDefault="00545E08" w:rsidP="00655B6C">
            <w:pPr>
              <w:ind w:firstLine="0"/>
              <w:rPr>
                <w:rStyle w:val="a8"/>
                <w:b w:val="0"/>
              </w:rPr>
            </w:pPr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Ковалев В.В. Анализ баланса, или как 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пониматъ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 баланс. [Электронный ресурс] / В.В. Ковалев, В.В. Ковалев.- 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Электрон</w:t>
            </w:r>
            <w:proofErr w:type="gram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.д</w:t>
            </w:r>
            <w:proofErr w:type="gram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ан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. - М.</w:t>
            </w:r>
            <w:proofErr w:type="gram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 :</w:t>
            </w:r>
            <w:proofErr w:type="gram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 Проспект, 2015. - 784 Режим доступа: 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http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 ://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e.lanbook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. 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com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/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book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/54827</w:t>
            </w:r>
          </w:p>
        </w:tc>
      </w:tr>
      <w:tr w:rsidR="00601626" w:rsidRPr="00D2714B" w:rsidTr="00655B6C">
        <w:trPr>
          <w:jc w:val="center"/>
        </w:trPr>
        <w:tc>
          <w:tcPr>
            <w:tcW w:w="653" w:type="dxa"/>
            <w:vAlign w:val="center"/>
          </w:tcPr>
          <w:p w:rsidR="00601626" w:rsidRPr="006A0723" w:rsidRDefault="00601626" w:rsidP="00655B6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>
              <w:rPr>
                <w:rFonts w:eastAsia="Calibri"/>
                <w:bCs/>
                <w:sz w:val="24"/>
                <w:szCs w:val="28"/>
              </w:rPr>
              <w:t>6</w:t>
            </w:r>
          </w:p>
        </w:tc>
        <w:tc>
          <w:tcPr>
            <w:tcW w:w="4871" w:type="dxa"/>
          </w:tcPr>
          <w:p w:rsidR="00601626" w:rsidRPr="009D51B3" w:rsidRDefault="00601626" w:rsidP="00655B6C">
            <w:pPr>
              <w:ind w:firstLine="0"/>
              <w:rPr>
                <w:sz w:val="24"/>
                <w:szCs w:val="24"/>
              </w:rPr>
            </w:pPr>
            <w:r w:rsidRPr="009D51B3">
              <w:rPr>
                <w:sz w:val="24"/>
                <w:szCs w:val="24"/>
              </w:rPr>
              <w:t>Сущность  балансовой  политики организации</w:t>
            </w:r>
          </w:p>
        </w:tc>
        <w:tc>
          <w:tcPr>
            <w:tcW w:w="3827" w:type="dxa"/>
            <w:vAlign w:val="center"/>
          </w:tcPr>
          <w:p w:rsidR="00601626" w:rsidRPr="00545E08" w:rsidRDefault="00545E08" w:rsidP="00545E08">
            <w:pPr>
              <w:ind w:firstLine="0"/>
              <w:rPr>
                <w:rStyle w:val="a8"/>
                <w:b w:val="0"/>
                <w:bCs w:val="0"/>
              </w:rPr>
            </w:pPr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Ковалев В.В. Анализ баланса, или как 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пониматъ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 баланс. [Электронный ресурс] / В.В. Ковалев, В.В. Ковалев.- 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Электрон</w:t>
            </w:r>
            <w:proofErr w:type="gram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.д</w:t>
            </w:r>
            <w:proofErr w:type="gram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ан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. - М.</w:t>
            </w:r>
            <w:proofErr w:type="gram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 :</w:t>
            </w:r>
            <w:proofErr w:type="gram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 Проспект, 2015. - 784 Режим доступа: 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http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 ://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e.lanbook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. 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com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/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book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/54827</w:t>
            </w:r>
          </w:p>
        </w:tc>
      </w:tr>
      <w:tr w:rsidR="00601626" w:rsidRPr="00D2714B" w:rsidTr="00655B6C">
        <w:trPr>
          <w:jc w:val="center"/>
        </w:trPr>
        <w:tc>
          <w:tcPr>
            <w:tcW w:w="653" w:type="dxa"/>
            <w:vAlign w:val="center"/>
          </w:tcPr>
          <w:p w:rsidR="00601626" w:rsidRPr="006A0723" w:rsidRDefault="00601626" w:rsidP="00655B6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>
              <w:rPr>
                <w:rFonts w:eastAsia="Calibri"/>
                <w:bCs/>
                <w:sz w:val="24"/>
                <w:szCs w:val="28"/>
              </w:rPr>
              <w:t>7</w:t>
            </w:r>
          </w:p>
        </w:tc>
        <w:tc>
          <w:tcPr>
            <w:tcW w:w="4871" w:type="dxa"/>
          </w:tcPr>
          <w:p w:rsidR="00601626" w:rsidRPr="009D51B3" w:rsidRDefault="00601626" w:rsidP="00655B6C">
            <w:pPr>
              <w:ind w:firstLine="0"/>
              <w:rPr>
                <w:sz w:val="24"/>
                <w:szCs w:val="24"/>
              </w:rPr>
            </w:pPr>
            <w:r w:rsidRPr="009D51B3">
              <w:rPr>
                <w:sz w:val="24"/>
                <w:szCs w:val="24"/>
              </w:rPr>
              <w:t>Способы  регулирования  оценок актива и пассива  бухгалтерского баланса</w:t>
            </w:r>
          </w:p>
        </w:tc>
        <w:tc>
          <w:tcPr>
            <w:tcW w:w="3827" w:type="dxa"/>
            <w:vAlign w:val="center"/>
          </w:tcPr>
          <w:p w:rsidR="00601626" w:rsidRPr="00545E08" w:rsidRDefault="00545E08" w:rsidP="00545E08">
            <w:pPr>
              <w:ind w:firstLine="0"/>
              <w:rPr>
                <w:rStyle w:val="a8"/>
                <w:b w:val="0"/>
                <w:bCs w:val="0"/>
              </w:rPr>
            </w:pPr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Ковалев В.В. Анализ баланса, или как 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пониматъ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 баланс. [Электронный ресурс] / В.В. Ковалев, В.В. Ковалев.- 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Электрон</w:t>
            </w:r>
            <w:proofErr w:type="gram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.д</w:t>
            </w:r>
            <w:proofErr w:type="gram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ан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. - М.</w:t>
            </w:r>
            <w:proofErr w:type="gram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 :</w:t>
            </w:r>
            <w:proofErr w:type="gram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 Проспект, 2015. - 784 Режим доступа: 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http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 ://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e.lanbook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 xml:space="preserve">. 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com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/</w:t>
            </w:r>
            <w:proofErr w:type="spellStart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book</w:t>
            </w:r>
            <w:proofErr w:type="spellEnd"/>
            <w:r w:rsidRPr="00545E08">
              <w:rPr>
                <w:rStyle w:val="a8"/>
                <w:b w:val="0"/>
                <w:bCs w:val="0"/>
                <w:sz w:val="24"/>
                <w:szCs w:val="24"/>
              </w:rPr>
              <w:t>/54827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A77B5" w:rsidRPr="002A77B5" w:rsidRDefault="00B55650" w:rsidP="002A77B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proofErr w:type="spellStart"/>
      <w:r w:rsidR="00D30424" w:rsidRPr="00D30424">
        <w:rPr>
          <w:bCs/>
          <w:sz w:val="28"/>
          <w:szCs w:val="28"/>
        </w:rPr>
        <w:t>Яковенко</w:t>
      </w:r>
      <w:proofErr w:type="spellEnd"/>
      <w:r w:rsidR="00D30424" w:rsidRPr="00D30424">
        <w:rPr>
          <w:bCs/>
          <w:sz w:val="28"/>
          <w:szCs w:val="28"/>
        </w:rPr>
        <w:t>, М.Е. Теория бухгалтерского учета [Электронный ресурс] : учеб</w:t>
      </w:r>
      <w:proofErr w:type="gramStart"/>
      <w:r w:rsidR="00D30424" w:rsidRPr="00D30424">
        <w:rPr>
          <w:bCs/>
          <w:sz w:val="28"/>
          <w:szCs w:val="28"/>
        </w:rPr>
        <w:t>.</w:t>
      </w:r>
      <w:proofErr w:type="gramEnd"/>
      <w:r w:rsidR="00D30424" w:rsidRPr="00D30424">
        <w:rPr>
          <w:bCs/>
          <w:sz w:val="28"/>
          <w:szCs w:val="28"/>
        </w:rPr>
        <w:t xml:space="preserve"> </w:t>
      </w:r>
      <w:proofErr w:type="gramStart"/>
      <w:r w:rsidR="00D30424" w:rsidRPr="00D30424">
        <w:rPr>
          <w:bCs/>
          <w:sz w:val="28"/>
          <w:szCs w:val="28"/>
        </w:rPr>
        <w:t>п</w:t>
      </w:r>
      <w:proofErr w:type="gramEnd"/>
      <w:r w:rsidR="00D30424" w:rsidRPr="00D30424">
        <w:rPr>
          <w:bCs/>
          <w:sz w:val="28"/>
          <w:szCs w:val="28"/>
        </w:rPr>
        <w:t>особие — Электрон. дан. — Москва</w:t>
      </w:r>
      <w:proofErr w:type="gramStart"/>
      <w:r w:rsidR="00D30424" w:rsidRPr="00D30424">
        <w:rPr>
          <w:bCs/>
          <w:sz w:val="28"/>
          <w:szCs w:val="28"/>
        </w:rPr>
        <w:t xml:space="preserve"> :</w:t>
      </w:r>
      <w:proofErr w:type="gramEnd"/>
      <w:r w:rsidR="00D30424" w:rsidRPr="00D30424">
        <w:rPr>
          <w:bCs/>
          <w:sz w:val="28"/>
          <w:szCs w:val="28"/>
        </w:rPr>
        <w:t xml:space="preserve"> Финансы и статистика, 2008. — 304 с. — Режим доступа: https://e.lanbook.com/book/1037. — </w:t>
      </w:r>
      <w:proofErr w:type="spellStart"/>
      <w:r w:rsidR="00D30424" w:rsidRPr="00D30424">
        <w:rPr>
          <w:bCs/>
          <w:sz w:val="28"/>
          <w:szCs w:val="28"/>
        </w:rPr>
        <w:t>Загл</w:t>
      </w:r>
      <w:proofErr w:type="spellEnd"/>
      <w:r w:rsidR="00D30424" w:rsidRPr="00D30424">
        <w:rPr>
          <w:bCs/>
          <w:sz w:val="28"/>
          <w:szCs w:val="28"/>
        </w:rPr>
        <w:t>. с экрана.</w:t>
      </w:r>
    </w:p>
    <w:p w:rsidR="002A77B5" w:rsidRPr="002A77B5" w:rsidRDefault="002A77B5" w:rsidP="002A77B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E73E4" w:rsidRPr="00601626" w:rsidRDefault="006E73E4" w:rsidP="006E73E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r w:rsidR="00D30424" w:rsidRPr="00D30424">
        <w:rPr>
          <w:bCs/>
          <w:sz w:val="28"/>
          <w:szCs w:val="28"/>
        </w:rPr>
        <w:t xml:space="preserve">Бабаев, Юрий </w:t>
      </w:r>
      <w:proofErr w:type="spellStart"/>
      <w:r w:rsidR="00D30424" w:rsidRPr="00D30424">
        <w:rPr>
          <w:bCs/>
          <w:sz w:val="28"/>
          <w:szCs w:val="28"/>
        </w:rPr>
        <w:t>Агивович</w:t>
      </w:r>
      <w:proofErr w:type="spellEnd"/>
      <w:r w:rsidR="00D30424" w:rsidRPr="00D30424">
        <w:rPr>
          <w:bCs/>
          <w:sz w:val="28"/>
          <w:szCs w:val="28"/>
        </w:rPr>
        <w:t>. Бухгалтерский учет [Текст]</w:t>
      </w:r>
      <w:proofErr w:type="gramStart"/>
      <w:r w:rsidR="00D30424" w:rsidRPr="00D30424">
        <w:rPr>
          <w:bCs/>
          <w:sz w:val="28"/>
          <w:szCs w:val="28"/>
        </w:rPr>
        <w:t xml:space="preserve"> :</w:t>
      </w:r>
      <w:proofErr w:type="gramEnd"/>
      <w:r w:rsidR="00D30424" w:rsidRPr="00D30424">
        <w:rPr>
          <w:bCs/>
          <w:sz w:val="28"/>
          <w:szCs w:val="28"/>
        </w:rPr>
        <w:t xml:space="preserve"> учебник для бакалавров / Ю. А. Бабаев, А. М. Петров, Л. А. Мельникова ; под ред. : Ю. А. Бабаева. - 5-е изд., </w:t>
      </w:r>
      <w:proofErr w:type="spellStart"/>
      <w:r w:rsidR="00D30424" w:rsidRPr="00D30424">
        <w:rPr>
          <w:bCs/>
          <w:sz w:val="28"/>
          <w:szCs w:val="28"/>
        </w:rPr>
        <w:t>перераб</w:t>
      </w:r>
      <w:proofErr w:type="spellEnd"/>
      <w:r w:rsidR="00D30424" w:rsidRPr="00D30424">
        <w:rPr>
          <w:bCs/>
          <w:sz w:val="28"/>
          <w:szCs w:val="28"/>
        </w:rPr>
        <w:t>. и доп. - Москва : Проспект, 2015. - 424 с.</w:t>
      </w:r>
      <w:proofErr w:type="gramStart"/>
      <w:r w:rsidR="00D30424" w:rsidRPr="00D30424">
        <w:rPr>
          <w:bCs/>
          <w:sz w:val="28"/>
          <w:szCs w:val="28"/>
        </w:rPr>
        <w:t xml:space="preserve"> :</w:t>
      </w:r>
      <w:proofErr w:type="gramEnd"/>
      <w:r w:rsidR="00D30424" w:rsidRPr="00D30424">
        <w:rPr>
          <w:bCs/>
          <w:sz w:val="28"/>
          <w:szCs w:val="28"/>
        </w:rPr>
        <w:t xml:space="preserve"> рис., табл. - ISBN</w:t>
      </w:r>
      <w:r w:rsidR="00D30424" w:rsidRPr="00D30424">
        <w:rPr>
          <w:sz w:val="28"/>
          <w:szCs w:val="28"/>
        </w:rPr>
        <w:t> </w:t>
      </w:r>
      <w:r w:rsidR="00D30424" w:rsidRPr="00D30424">
        <w:rPr>
          <w:bCs/>
          <w:sz w:val="28"/>
          <w:szCs w:val="28"/>
        </w:rPr>
        <w:t>978-5-392-18339-5 </w:t>
      </w:r>
    </w:p>
    <w:p w:rsidR="002A77B5" w:rsidRDefault="002A77B5" w:rsidP="002A77B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30424">
        <w:rPr>
          <w:bCs/>
          <w:sz w:val="28"/>
          <w:szCs w:val="28"/>
        </w:rPr>
        <w:t>2</w:t>
      </w:r>
      <w:r w:rsidRPr="002A77B5">
        <w:rPr>
          <w:bCs/>
          <w:sz w:val="28"/>
          <w:szCs w:val="28"/>
        </w:rPr>
        <w:t xml:space="preserve">. </w:t>
      </w:r>
      <w:proofErr w:type="spellStart"/>
      <w:r w:rsidRPr="002A77B5">
        <w:rPr>
          <w:bCs/>
          <w:sz w:val="28"/>
          <w:szCs w:val="28"/>
        </w:rPr>
        <w:t>Церпенто</w:t>
      </w:r>
      <w:proofErr w:type="spellEnd"/>
      <w:r w:rsidRPr="002A77B5">
        <w:rPr>
          <w:bCs/>
          <w:sz w:val="28"/>
          <w:szCs w:val="28"/>
        </w:rPr>
        <w:t>, С.И. Теория бухгалтерского учета: практикум [Электронный ресурс]</w:t>
      </w:r>
      <w:proofErr w:type="gramStart"/>
      <w:r w:rsidRPr="002A77B5">
        <w:rPr>
          <w:bCs/>
          <w:sz w:val="28"/>
          <w:szCs w:val="28"/>
        </w:rPr>
        <w:t xml:space="preserve"> :</w:t>
      </w:r>
      <w:proofErr w:type="gramEnd"/>
      <w:r w:rsidRPr="002A77B5">
        <w:rPr>
          <w:bCs/>
          <w:sz w:val="28"/>
          <w:szCs w:val="28"/>
        </w:rPr>
        <w:t xml:space="preserve"> учебное пособие / С.И. </w:t>
      </w:r>
      <w:proofErr w:type="spellStart"/>
      <w:r w:rsidRPr="002A77B5">
        <w:rPr>
          <w:bCs/>
          <w:sz w:val="28"/>
          <w:szCs w:val="28"/>
        </w:rPr>
        <w:t>Церпенто</w:t>
      </w:r>
      <w:proofErr w:type="spellEnd"/>
      <w:r w:rsidRPr="002A77B5">
        <w:rPr>
          <w:bCs/>
          <w:sz w:val="28"/>
          <w:szCs w:val="28"/>
        </w:rPr>
        <w:t>, Н.В. Игнатова. — Электрон</w:t>
      </w:r>
      <w:proofErr w:type="gramStart"/>
      <w:r w:rsidRPr="002A77B5">
        <w:rPr>
          <w:bCs/>
          <w:sz w:val="28"/>
          <w:szCs w:val="28"/>
        </w:rPr>
        <w:t>.</w:t>
      </w:r>
      <w:proofErr w:type="gramEnd"/>
      <w:r w:rsidRPr="002A77B5">
        <w:rPr>
          <w:bCs/>
          <w:sz w:val="28"/>
          <w:szCs w:val="28"/>
        </w:rPr>
        <w:t xml:space="preserve"> </w:t>
      </w:r>
      <w:proofErr w:type="gramStart"/>
      <w:r w:rsidRPr="002A77B5">
        <w:rPr>
          <w:bCs/>
          <w:sz w:val="28"/>
          <w:szCs w:val="28"/>
        </w:rPr>
        <w:t>д</w:t>
      </w:r>
      <w:proofErr w:type="gramEnd"/>
      <w:r w:rsidRPr="002A77B5">
        <w:rPr>
          <w:bCs/>
          <w:sz w:val="28"/>
          <w:szCs w:val="28"/>
        </w:rPr>
        <w:t>ан. — М.</w:t>
      </w:r>
      <w:proofErr w:type="gramStart"/>
      <w:r w:rsidRPr="002A77B5">
        <w:rPr>
          <w:bCs/>
          <w:sz w:val="28"/>
          <w:szCs w:val="28"/>
        </w:rPr>
        <w:t xml:space="preserve"> :</w:t>
      </w:r>
      <w:proofErr w:type="gramEnd"/>
      <w:r w:rsidRPr="002A77B5">
        <w:rPr>
          <w:bCs/>
          <w:sz w:val="28"/>
          <w:szCs w:val="28"/>
        </w:rPr>
        <w:t xml:space="preserve"> Финансы и статистика, 2010. — 152 с. — Режим доступа: </w:t>
      </w:r>
      <w:hyperlink r:id="rId12" w:history="1">
        <w:r w:rsidRPr="002A77B5">
          <w:rPr>
            <w:bCs/>
            <w:sz w:val="28"/>
            <w:szCs w:val="28"/>
          </w:rPr>
          <w:t>http://e.lanbook.com/books/element.php?pl1_id=5378</w:t>
        </w:r>
      </w:hyperlink>
    </w:p>
    <w:p w:rsidR="002A77B5" w:rsidRDefault="002A77B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910E2" w:rsidRPr="0020661F" w:rsidRDefault="007910E2" w:rsidP="007910E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</w:t>
      </w:r>
      <w:r w:rsidRPr="0044454E">
        <w:rPr>
          <w:sz w:val="28"/>
          <w:szCs w:val="28"/>
        </w:rPr>
        <w:t xml:space="preserve">. </w:t>
      </w:r>
      <w:r w:rsidRPr="0020661F">
        <w:rPr>
          <w:sz w:val="28"/>
          <w:szCs w:val="28"/>
        </w:rPr>
        <w:tab/>
        <w:t xml:space="preserve">«О бухгалтерском учете» Федеральный закон </w:t>
      </w:r>
      <w:r>
        <w:rPr>
          <w:sz w:val="28"/>
          <w:szCs w:val="28"/>
        </w:rPr>
        <w:t>от 06  декабря 2011г. №402–ФЗ;</w:t>
      </w:r>
    </w:p>
    <w:p w:rsidR="007910E2" w:rsidRPr="0020661F" w:rsidRDefault="00601626" w:rsidP="007910E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="007910E2" w:rsidRPr="0020661F">
        <w:rPr>
          <w:sz w:val="28"/>
          <w:szCs w:val="28"/>
        </w:rPr>
        <w:t>.</w:t>
      </w:r>
      <w:r w:rsidR="007910E2" w:rsidRPr="0020661F">
        <w:rPr>
          <w:sz w:val="28"/>
          <w:szCs w:val="28"/>
        </w:rPr>
        <w:tab/>
        <w:t xml:space="preserve">Положение  по ведению бухгалтерского учета и бухгалтерской отчетности в РФ, утверждено приказом  МФ РФ от 29.07.98 г. №34 </w:t>
      </w:r>
      <w:proofErr w:type="gramStart"/>
      <w:r w:rsidR="007910E2" w:rsidRPr="0020661F">
        <w:rPr>
          <w:sz w:val="28"/>
          <w:szCs w:val="28"/>
        </w:rPr>
        <w:t>н</w:t>
      </w:r>
      <w:proofErr w:type="gramEnd"/>
      <w:r w:rsidR="007910E2" w:rsidRPr="0020661F">
        <w:rPr>
          <w:sz w:val="28"/>
          <w:szCs w:val="28"/>
        </w:rPr>
        <w:t>. (</w:t>
      </w:r>
      <w:proofErr w:type="gramStart"/>
      <w:r w:rsidR="007910E2" w:rsidRPr="0020661F">
        <w:rPr>
          <w:sz w:val="28"/>
          <w:szCs w:val="28"/>
        </w:rPr>
        <w:t>с</w:t>
      </w:r>
      <w:proofErr w:type="gramEnd"/>
      <w:r w:rsidR="007910E2" w:rsidRPr="0020661F">
        <w:rPr>
          <w:sz w:val="28"/>
          <w:szCs w:val="28"/>
        </w:rPr>
        <w:t xml:space="preserve"> изменениями и дополнениями)</w:t>
      </w:r>
      <w:r w:rsidR="007910E2">
        <w:rPr>
          <w:sz w:val="28"/>
          <w:szCs w:val="28"/>
        </w:rPr>
        <w:t>;</w:t>
      </w:r>
    </w:p>
    <w:p w:rsidR="007910E2" w:rsidRPr="0020661F" w:rsidRDefault="00601626" w:rsidP="007910E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="007910E2" w:rsidRPr="0020661F">
        <w:rPr>
          <w:sz w:val="28"/>
          <w:szCs w:val="28"/>
        </w:rPr>
        <w:t>.</w:t>
      </w:r>
      <w:r w:rsidR="007910E2" w:rsidRPr="0020661F">
        <w:rPr>
          <w:sz w:val="28"/>
          <w:szCs w:val="28"/>
        </w:rPr>
        <w:tab/>
        <w:t>Положение по бухгалтерскому учету "Учетная политика организации" ПБУ 1/2008. Утв. приказом Министерства финансов Российской Федерации от 06.10.2008 N 106н</w:t>
      </w:r>
      <w:r w:rsidR="007910E2">
        <w:rPr>
          <w:sz w:val="28"/>
          <w:szCs w:val="28"/>
        </w:rPr>
        <w:t>;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01626" w:rsidRPr="00601626" w:rsidRDefault="00601626" w:rsidP="0060162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601626">
        <w:rPr>
          <w:bCs/>
          <w:sz w:val="28"/>
          <w:szCs w:val="28"/>
        </w:rPr>
        <w:t xml:space="preserve">. </w:t>
      </w:r>
      <w:proofErr w:type="spellStart"/>
      <w:r w:rsidRPr="00601626">
        <w:rPr>
          <w:bCs/>
          <w:sz w:val="28"/>
          <w:szCs w:val="28"/>
        </w:rPr>
        <w:t>Бетге</w:t>
      </w:r>
      <w:proofErr w:type="spellEnd"/>
      <w:r w:rsidRPr="00601626">
        <w:rPr>
          <w:bCs/>
          <w:sz w:val="28"/>
          <w:szCs w:val="28"/>
        </w:rPr>
        <w:t xml:space="preserve">, </w:t>
      </w:r>
      <w:proofErr w:type="spellStart"/>
      <w:r w:rsidRPr="00601626">
        <w:rPr>
          <w:bCs/>
          <w:sz w:val="28"/>
          <w:szCs w:val="28"/>
        </w:rPr>
        <w:t>Йорг</w:t>
      </w:r>
      <w:proofErr w:type="spellEnd"/>
      <w:r w:rsidRPr="00601626">
        <w:rPr>
          <w:bCs/>
          <w:sz w:val="28"/>
          <w:szCs w:val="28"/>
        </w:rPr>
        <w:t xml:space="preserve">. </w:t>
      </w:r>
      <w:proofErr w:type="spellStart"/>
      <w:r w:rsidRPr="00601626">
        <w:rPr>
          <w:bCs/>
          <w:sz w:val="28"/>
          <w:szCs w:val="28"/>
        </w:rPr>
        <w:t>Балансоведение</w:t>
      </w:r>
      <w:proofErr w:type="spellEnd"/>
      <w:r w:rsidRPr="00601626">
        <w:rPr>
          <w:bCs/>
          <w:sz w:val="28"/>
          <w:szCs w:val="28"/>
        </w:rPr>
        <w:t xml:space="preserve"> [Текст]</w:t>
      </w:r>
      <w:proofErr w:type="gramStart"/>
      <w:r w:rsidRPr="00601626">
        <w:rPr>
          <w:bCs/>
          <w:sz w:val="28"/>
          <w:szCs w:val="28"/>
        </w:rPr>
        <w:t xml:space="preserve"> :</w:t>
      </w:r>
      <w:proofErr w:type="gramEnd"/>
      <w:r w:rsidRPr="00601626">
        <w:rPr>
          <w:bCs/>
          <w:sz w:val="28"/>
          <w:szCs w:val="28"/>
        </w:rPr>
        <w:t xml:space="preserve"> переводное издание / </w:t>
      </w:r>
      <w:proofErr w:type="spellStart"/>
      <w:r w:rsidRPr="00601626">
        <w:rPr>
          <w:bCs/>
          <w:sz w:val="28"/>
          <w:szCs w:val="28"/>
        </w:rPr>
        <w:t>ЙоргБетге</w:t>
      </w:r>
      <w:proofErr w:type="spellEnd"/>
      <w:r w:rsidRPr="00601626">
        <w:rPr>
          <w:bCs/>
          <w:sz w:val="28"/>
          <w:szCs w:val="28"/>
        </w:rPr>
        <w:t xml:space="preserve">; </w:t>
      </w:r>
      <w:proofErr w:type="spellStart"/>
      <w:r w:rsidRPr="00601626">
        <w:rPr>
          <w:bCs/>
          <w:sz w:val="28"/>
          <w:szCs w:val="28"/>
        </w:rPr>
        <w:t>Науч</w:t>
      </w:r>
      <w:proofErr w:type="spellEnd"/>
      <w:r w:rsidRPr="00601626">
        <w:rPr>
          <w:bCs/>
          <w:sz w:val="28"/>
          <w:szCs w:val="28"/>
        </w:rPr>
        <w:t xml:space="preserve">. ред. В. Д. Новодворский, Пер. с нем. У. У. </w:t>
      </w:r>
      <w:proofErr w:type="spellStart"/>
      <w:r w:rsidRPr="00601626">
        <w:rPr>
          <w:bCs/>
          <w:sz w:val="28"/>
          <w:szCs w:val="28"/>
        </w:rPr>
        <w:t>Оздемирова</w:t>
      </w:r>
      <w:proofErr w:type="spellEnd"/>
      <w:r w:rsidRPr="00601626">
        <w:rPr>
          <w:bCs/>
          <w:sz w:val="28"/>
          <w:szCs w:val="28"/>
        </w:rPr>
        <w:t xml:space="preserve">. - М.: Бухгалтерский учет, 2000. - 418 </w:t>
      </w:r>
      <w:proofErr w:type="gramStart"/>
      <w:r w:rsidRPr="00601626">
        <w:rPr>
          <w:bCs/>
          <w:sz w:val="28"/>
          <w:szCs w:val="28"/>
        </w:rPr>
        <w:t>с</w:t>
      </w:r>
      <w:proofErr w:type="gramEnd"/>
      <w:r w:rsidRPr="00601626">
        <w:rPr>
          <w:bCs/>
          <w:sz w:val="28"/>
          <w:szCs w:val="28"/>
        </w:rPr>
        <w:t>.</w:t>
      </w:r>
    </w:p>
    <w:p w:rsidR="00601626" w:rsidRPr="00601626" w:rsidRDefault="00601626" w:rsidP="0060162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01626">
        <w:rPr>
          <w:bCs/>
          <w:sz w:val="28"/>
          <w:szCs w:val="28"/>
        </w:rPr>
        <w:lastRenderedPageBreak/>
        <w:t xml:space="preserve">2. </w:t>
      </w:r>
      <w:proofErr w:type="spellStart"/>
      <w:r w:rsidRPr="00601626">
        <w:rPr>
          <w:bCs/>
          <w:sz w:val="28"/>
          <w:szCs w:val="28"/>
        </w:rPr>
        <w:t>Бреславцева</w:t>
      </w:r>
      <w:proofErr w:type="spellEnd"/>
      <w:r w:rsidRPr="00601626">
        <w:rPr>
          <w:bCs/>
          <w:sz w:val="28"/>
          <w:szCs w:val="28"/>
        </w:rPr>
        <w:t xml:space="preserve"> Н., Ткач В., </w:t>
      </w:r>
      <w:proofErr w:type="spellStart"/>
      <w:r w:rsidRPr="00601626">
        <w:rPr>
          <w:bCs/>
          <w:sz w:val="28"/>
          <w:szCs w:val="28"/>
        </w:rPr>
        <w:t>Кузьменко</w:t>
      </w:r>
      <w:proofErr w:type="spellEnd"/>
      <w:r w:rsidRPr="00601626">
        <w:rPr>
          <w:bCs/>
          <w:sz w:val="28"/>
          <w:szCs w:val="28"/>
        </w:rPr>
        <w:t xml:space="preserve"> В. </w:t>
      </w:r>
      <w:proofErr w:type="spellStart"/>
      <w:r w:rsidRPr="00601626">
        <w:rPr>
          <w:bCs/>
          <w:sz w:val="28"/>
          <w:szCs w:val="28"/>
        </w:rPr>
        <w:t>Балансоведение.</w:t>
      </w:r>
      <w:proofErr w:type="gramStart"/>
      <w:r w:rsidRPr="00601626">
        <w:rPr>
          <w:bCs/>
          <w:sz w:val="28"/>
          <w:szCs w:val="28"/>
        </w:rPr>
        <w:t>,М</w:t>
      </w:r>
      <w:proofErr w:type="spellEnd"/>
      <w:proofErr w:type="gramEnd"/>
      <w:r w:rsidRPr="00601626">
        <w:rPr>
          <w:bCs/>
          <w:sz w:val="28"/>
          <w:szCs w:val="28"/>
        </w:rPr>
        <w:t xml:space="preserve">: Приор, 2001 – 160 с. </w:t>
      </w:r>
    </w:p>
    <w:p w:rsidR="00601626" w:rsidRPr="00601626" w:rsidRDefault="00601626" w:rsidP="0060162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01626">
        <w:rPr>
          <w:bCs/>
          <w:sz w:val="28"/>
          <w:szCs w:val="28"/>
        </w:rPr>
        <w:t xml:space="preserve">3. </w:t>
      </w:r>
      <w:proofErr w:type="spellStart"/>
      <w:r w:rsidRPr="00601626">
        <w:rPr>
          <w:bCs/>
          <w:sz w:val="28"/>
          <w:szCs w:val="28"/>
        </w:rPr>
        <w:t>Заббарова</w:t>
      </w:r>
      <w:proofErr w:type="spellEnd"/>
      <w:r w:rsidRPr="00601626">
        <w:rPr>
          <w:bCs/>
          <w:sz w:val="28"/>
          <w:szCs w:val="28"/>
        </w:rPr>
        <w:t xml:space="preserve"> O..A. </w:t>
      </w:r>
      <w:proofErr w:type="spellStart"/>
      <w:r w:rsidRPr="00601626">
        <w:rPr>
          <w:bCs/>
          <w:sz w:val="28"/>
          <w:szCs w:val="28"/>
        </w:rPr>
        <w:t>Балансоведение</w:t>
      </w:r>
      <w:proofErr w:type="spellEnd"/>
      <w:r w:rsidRPr="00601626">
        <w:rPr>
          <w:bCs/>
          <w:sz w:val="28"/>
          <w:szCs w:val="28"/>
        </w:rPr>
        <w:t xml:space="preserve">, </w:t>
      </w:r>
      <w:proofErr w:type="gramStart"/>
      <w:r w:rsidRPr="00601626">
        <w:rPr>
          <w:bCs/>
          <w:sz w:val="28"/>
          <w:szCs w:val="28"/>
        </w:rPr>
        <w:t>-М</w:t>
      </w:r>
      <w:proofErr w:type="gramEnd"/>
      <w:r w:rsidRPr="00601626">
        <w:rPr>
          <w:bCs/>
          <w:sz w:val="28"/>
          <w:szCs w:val="28"/>
        </w:rPr>
        <w:t xml:space="preserve">.: </w:t>
      </w:r>
      <w:proofErr w:type="spellStart"/>
      <w:r w:rsidRPr="00601626">
        <w:rPr>
          <w:bCs/>
          <w:sz w:val="28"/>
          <w:szCs w:val="28"/>
        </w:rPr>
        <w:t>Кнорус</w:t>
      </w:r>
      <w:proofErr w:type="spellEnd"/>
      <w:r w:rsidRPr="00601626">
        <w:rPr>
          <w:bCs/>
          <w:sz w:val="28"/>
          <w:szCs w:val="28"/>
        </w:rPr>
        <w:t>,   2007.  - 256 с.</w:t>
      </w:r>
    </w:p>
    <w:p w:rsidR="00601626" w:rsidRPr="00601626" w:rsidRDefault="00601626" w:rsidP="0060162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01626">
        <w:rPr>
          <w:bCs/>
          <w:sz w:val="28"/>
          <w:szCs w:val="28"/>
        </w:rPr>
        <w:t xml:space="preserve">4. Ковалев, Валерий Викторович. Анализ баланса, или Как понимать баланс : </w:t>
      </w:r>
      <w:proofErr w:type="spellStart"/>
      <w:r w:rsidRPr="00601626">
        <w:rPr>
          <w:bCs/>
          <w:sz w:val="28"/>
          <w:szCs w:val="28"/>
        </w:rPr>
        <w:t>учеб</w:t>
      </w:r>
      <w:proofErr w:type="gramStart"/>
      <w:r w:rsidRPr="00601626">
        <w:rPr>
          <w:bCs/>
          <w:sz w:val="28"/>
          <w:szCs w:val="28"/>
        </w:rPr>
        <w:t>.-</w:t>
      </w:r>
      <w:proofErr w:type="gramEnd"/>
      <w:r w:rsidRPr="00601626">
        <w:rPr>
          <w:bCs/>
          <w:sz w:val="28"/>
          <w:szCs w:val="28"/>
        </w:rPr>
        <w:t>практ</w:t>
      </w:r>
      <w:proofErr w:type="spellEnd"/>
      <w:r w:rsidRPr="00601626">
        <w:rPr>
          <w:bCs/>
          <w:sz w:val="28"/>
          <w:szCs w:val="28"/>
        </w:rPr>
        <w:t xml:space="preserve">. пособие / В. В. Ковалев, Вит. В. Ковалев. - Изд. 2-е, </w:t>
      </w:r>
      <w:proofErr w:type="spellStart"/>
      <w:r w:rsidRPr="00601626">
        <w:rPr>
          <w:bCs/>
          <w:sz w:val="28"/>
          <w:szCs w:val="28"/>
        </w:rPr>
        <w:t>перераб</w:t>
      </w:r>
      <w:proofErr w:type="spellEnd"/>
      <w:r w:rsidRPr="00601626">
        <w:rPr>
          <w:bCs/>
          <w:sz w:val="28"/>
          <w:szCs w:val="28"/>
        </w:rPr>
        <w:t>. и доп. - М.</w:t>
      </w:r>
      <w:proofErr w:type="gramStart"/>
      <w:r w:rsidRPr="00601626">
        <w:rPr>
          <w:bCs/>
          <w:sz w:val="28"/>
          <w:szCs w:val="28"/>
        </w:rPr>
        <w:t xml:space="preserve"> :</w:t>
      </w:r>
      <w:proofErr w:type="gramEnd"/>
      <w:r w:rsidRPr="00601626">
        <w:rPr>
          <w:bCs/>
          <w:sz w:val="28"/>
          <w:szCs w:val="28"/>
        </w:rPr>
        <w:t xml:space="preserve"> Проспект, 2011. - 559 с. </w:t>
      </w:r>
    </w:p>
    <w:p w:rsidR="00601626" w:rsidRPr="00601626" w:rsidRDefault="00601626" w:rsidP="0060162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01626">
        <w:rPr>
          <w:bCs/>
          <w:sz w:val="28"/>
          <w:szCs w:val="28"/>
        </w:rPr>
        <w:t xml:space="preserve">5. Сигов Ю., </w:t>
      </w:r>
      <w:proofErr w:type="spellStart"/>
      <w:r w:rsidRPr="00601626">
        <w:rPr>
          <w:bCs/>
          <w:sz w:val="28"/>
          <w:szCs w:val="28"/>
        </w:rPr>
        <w:t>Рыбянцева</w:t>
      </w:r>
      <w:proofErr w:type="spellEnd"/>
      <w:r w:rsidRPr="00601626">
        <w:rPr>
          <w:bCs/>
          <w:sz w:val="28"/>
          <w:szCs w:val="28"/>
        </w:rPr>
        <w:t xml:space="preserve"> </w:t>
      </w:r>
      <w:proofErr w:type="spellStart"/>
      <w:r w:rsidRPr="00601626">
        <w:rPr>
          <w:bCs/>
          <w:sz w:val="28"/>
          <w:szCs w:val="28"/>
        </w:rPr>
        <w:t>М.,Ясменко</w:t>
      </w:r>
      <w:proofErr w:type="spellEnd"/>
      <w:r w:rsidRPr="00601626">
        <w:rPr>
          <w:bCs/>
          <w:sz w:val="28"/>
          <w:szCs w:val="28"/>
        </w:rPr>
        <w:t xml:space="preserve"> Г. </w:t>
      </w:r>
      <w:proofErr w:type="spellStart"/>
      <w:r w:rsidRPr="00601626">
        <w:rPr>
          <w:bCs/>
          <w:sz w:val="28"/>
          <w:szCs w:val="28"/>
        </w:rPr>
        <w:t>Балансоведение</w:t>
      </w:r>
      <w:proofErr w:type="spellEnd"/>
      <w:r w:rsidRPr="00601626">
        <w:rPr>
          <w:bCs/>
          <w:sz w:val="28"/>
          <w:szCs w:val="28"/>
        </w:rPr>
        <w:t xml:space="preserve">. М.: Рид Групп, 2011 – 352 </w:t>
      </w:r>
      <w:proofErr w:type="gramStart"/>
      <w:r w:rsidRPr="00601626">
        <w:rPr>
          <w:bCs/>
          <w:sz w:val="28"/>
          <w:szCs w:val="28"/>
        </w:rPr>
        <w:t>с</w:t>
      </w:r>
      <w:proofErr w:type="gramEnd"/>
      <w:r w:rsidRPr="00601626">
        <w:rPr>
          <w:bCs/>
          <w:sz w:val="28"/>
          <w:szCs w:val="28"/>
        </w:rPr>
        <w:t xml:space="preserve">. </w:t>
      </w:r>
    </w:p>
    <w:p w:rsidR="00601626" w:rsidRPr="00601626" w:rsidRDefault="00601626" w:rsidP="0060162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01626">
        <w:rPr>
          <w:bCs/>
          <w:sz w:val="28"/>
          <w:szCs w:val="28"/>
        </w:rPr>
        <w:t xml:space="preserve"> 6. </w:t>
      </w:r>
      <w:proofErr w:type="spellStart"/>
      <w:r w:rsidRPr="00601626">
        <w:rPr>
          <w:bCs/>
          <w:sz w:val="28"/>
          <w:szCs w:val="28"/>
        </w:rPr>
        <w:t>Нидлз</w:t>
      </w:r>
      <w:proofErr w:type="spellEnd"/>
      <w:r w:rsidRPr="00601626">
        <w:rPr>
          <w:bCs/>
          <w:sz w:val="28"/>
          <w:szCs w:val="28"/>
        </w:rPr>
        <w:t xml:space="preserve"> Б</w:t>
      </w:r>
      <w:proofErr w:type="gramStart"/>
      <w:r w:rsidRPr="00601626">
        <w:rPr>
          <w:bCs/>
          <w:sz w:val="28"/>
          <w:szCs w:val="28"/>
        </w:rPr>
        <w:t xml:space="preserve"> ,</w:t>
      </w:r>
      <w:proofErr w:type="gramEnd"/>
      <w:r w:rsidRPr="00601626">
        <w:rPr>
          <w:bCs/>
          <w:sz w:val="28"/>
          <w:szCs w:val="28"/>
        </w:rPr>
        <w:t xml:space="preserve"> </w:t>
      </w:r>
      <w:proofErr w:type="spellStart"/>
      <w:r w:rsidRPr="00601626">
        <w:rPr>
          <w:bCs/>
          <w:sz w:val="28"/>
          <w:szCs w:val="28"/>
        </w:rPr>
        <w:t>Андерсон</w:t>
      </w:r>
      <w:proofErr w:type="spellEnd"/>
      <w:r w:rsidRPr="00601626">
        <w:rPr>
          <w:bCs/>
          <w:sz w:val="28"/>
          <w:szCs w:val="28"/>
        </w:rPr>
        <w:t xml:space="preserve"> Х.,. </w:t>
      </w:r>
      <w:proofErr w:type="spellStart"/>
      <w:r w:rsidRPr="00601626">
        <w:rPr>
          <w:bCs/>
          <w:sz w:val="28"/>
          <w:szCs w:val="28"/>
        </w:rPr>
        <w:t>Колдуэлл</w:t>
      </w:r>
      <w:proofErr w:type="spellEnd"/>
      <w:r w:rsidRPr="00601626">
        <w:rPr>
          <w:bCs/>
          <w:sz w:val="28"/>
          <w:szCs w:val="28"/>
        </w:rPr>
        <w:t xml:space="preserve"> Д. Принципы бухгалтерского учета. М., 1993.</w:t>
      </w:r>
    </w:p>
    <w:p w:rsidR="00601626" w:rsidRPr="00601626" w:rsidRDefault="00601626" w:rsidP="0060162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01626">
        <w:rPr>
          <w:bCs/>
          <w:sz w:val="28"/>
          <w:szCs w:val="28"/>
        </w:rPr>
        <w:t xml:space="preserve">7. </w:t>
      </w:r>
      <w:proofErr w:type="spellStart"/>
      <w:r w:rsidRPr="00601626">
        <w:rPr>
          <w:bCs/>
          <w:sz w:val="28"/>
          <w:szCs w:val="28"/>
        </w:rPr>
        <w:t>Обербрикманн</w:t>
      </w:r>
      <w:proofErr w:type="spellEnd"/>
      <w:r w:rsidRPr="00601626">
        <w:rPr>
          <w:bCs/>
          <w:sz w:val="28"/>
          <w:szCs w:val="28"/>
        </w:rPr>
        <w:t xml:space="preserve"> Ф. Современное понимание бухгалтерского баланса: Перевод с </w:t>
      </w:r>
      <w:proofErr w:type="gramStart"/>
      <w:r w:rsidRPr="00601626">
        <w:rPr>
          <w:bCs/>
          <w:sz w:val="28"/>
          <w:szCs w:val="28"/>
        </w:rPr>
        <w:t>нем</w:t>
      </w:r>
      <w:proofErr w:type="gramEnd"/>
      <w:r w:rsidRPr="00601626">
        <w:rPr>
          <w:bCs/>
          <w:sz w:val="28"/>
          <w:szCs w:val="28"/>
        </w:rPr>
        <w:t>./Под ред. проф. Я.В. Соколова. М., 2003.</w:t>
      </w:r>
    </w:p>
    <w:p w:rsidR="00601626" w:rsidRPr="00601626" w:rsidRDefault="00601626" w:rsidP="0060162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01626">
        <w:rPr>
          <w:bCs/>
          <w:sz w:val="28"/>
          <w:szCs w:val="28"/>
        </w:rPr>
        <w:t xml:space="preserve">8. </w:t>
      </w:r>
      <w:proofErr w:type="spellStart"/>
      <w:r w:rsidRPr="00601626">
        <w:rPr>
          <w:bCs/>
          <w:sz w:val="28"/>
          <w:szCs w:val="28"/>
        </w:rPr>
        <w:t>Пачоли</w:t>
      </w:r>
      <w:proofErr w:type="spellEnd"/>
      <w:r w:rsidRPr="00601626">
        <w:rPr>
          <w:bCs/>
          <w:sz w:val="28"/>
          <w:szCs w:val="28"/>
        </w:rPr>
        <w:t xml:space="preserve"> Л. Трактат о счетах и записях / под ред. Я.В. Соколова. М., 1994.</w:t>
      </w:r>
    </w:p>
    <w:p w:rsidR="00601626" w:rsidRPr="00601626" w:rsidRDefault="00601626" w:rsidP="0060162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01626">
        <w:rPr>
          <w:bCs/>
          <w:sz w:val="28"/>
          <w:szCs w:val="28"/>
        </w:rPr>
        <w:t xml:space="preserve">9. </w:t>
      </w:r>
      <w:proofErr w:type="spellStart"/>
      <w:r w:rsidRPr="00601626">
        <w:rPr>
          <w:bCs/>
          <w:sz w:val="28"/>
          <w:szCs w:val="28"/>
        </w:rPr>
        <w:t>Ришар</w:t>
      </w:r>
      <w:proofErr w:type="spellEnd"/>
      <w:r w:rsidRPr="00601626">
        <w:rPr>
          <w:bCs/>
          <w:sz w:val="28"/>
          <w:szCs w:val="28"/>
        </w:rPr>
        <w:t xml:space="preserve"> Ж. Бухгалтерский учет: теория и практика. – М.: Финансы и статистика,  2000. – 160 </w:t>
      </w:r>
      <w:proofErr w:type="gramStart"/>
      <w:r w:rsidRPr="00601626">
        <w:rPr>
          <w:bCs/>
          <w:sz w:val="28"/>
          <w:szCs w:val="28"/>
        </w:rPr>
        <w:t>с</w:t>
      </w:r>
      <w:proofErr w:type="gramEnd"/>
      <w:r w:rsidRPr="00601626">
        <w:rPr>
          <w:bCs/>
          <w:sz w:val="28"/>
          <w:szCs w:val="28"/>
        </w:rPr>
        <w:t>.</w:t>
      </w:r>
    </w:p>
    <w:p w:rsidR="00601626" w:rsidRPr="00601626" w:rsidRDefault="00601626" w:rsidP="0060162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01626">
        <w:rPr>
          <w:bCs/>
          <w:sz w:val="28"/>
          <w:szCs w:val="28"/>
        </w:rPr>
        <w:t xml:space="preserve">10. Соколов Я.В.  Бухгалтерский учет – веселая наука. М., ООО «1С-Паблишинг», 2011, - 638 </w:t>
      </w:r>
      <w:proofErr w:type="gramStart"/>
      <w:r w:rsidRPr="00601626">
        <w:rPr>
          <w:bCs/>
          <w:sz w:val="28"/>
          <w:szCs w:val="28"/>
        </w:rPr>
        <w:t>с</w:t>
      </w:r>
      <w:proofErr w:type="gramEnd"/>
      <w:r w:rsidRPr="00601626">
        <w:rPr>
          <w:bCs/>
          <w:sz w:val="28"/>
          <w:szCs w:val="28"/>
        </w:rPr>
        <w:t>..</w:t>
      </w:r>
    </w:p>
    <w:p w:rsidR="00601626" w:rsidRPr="00601626" w:rsidRDefault="00601626" w:rsidP="0060162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01626">
        <w:rPr>
          <w:bCs/>
          <w:sz w:val="28"/>
          <w:szCs w:val="28"/>
        </w:rPr>
        <w:t xml:space="preserve">11. Соколов Я.В., Соколов В.Я. История бухгалтерского учета: Учебник. – М.: Финансы и статистика, 2004. –272 </w:t>
      </w:r>
      <w:proofErr w:type="gramStart"/>
      <w:r w:rsidRPr="00601626">
        <w:rPr>
          <w:bCs/>
          <w:sz w:val="28"/>
          <w:szCs w:val="28"/>
        </w:rPr>
        <w:t>с</w:t>
      </w:r>
      <w:proofErr w:type="gramEnd"/>
      <w:r w:rsidRPr="00601626">
        <w:rPr>
          <w:bCs/>
          <w:sz w:val="28"/>
          <w:szCs w:val="28"/>
        </w:rPr>
        <w:t>.</w:t>
      </w:r>
    </w:p>
    <w:p w:rsidR="00601626" w:rsidRPr="00601626" w:rsidRDefault="00601626" w:rsidP="0060162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01626">
        <w:rPr>
          <w:bCs/>
          <w:sz w:val="28"/>
          <w:szCs w:val="28"/>
        </w:rPr>
        <w:t xml:space="preserve">12. </w:t>
      </w:r>
      <w:proofErr w:type="spellStart"/>
      <w:r w:rsidRPr="00601626">
        <w:rPr>
          <w:bCs/>
          <w:sz w:val="28"/>
          <w:szCs w:val="28"/>
        </w:rPr>
        <w:t>Энтони</w:t>
      </w:r>
      <w:proofErr w:type="spellEnd"/>
      <w:r w:rsidRPr="00601626">
        <w:rPr>
          <w:bCs/>
          <w:sz w:val="28"/>
          <w:szCs w:val="28"/>
        </w:rPr>
        <w:t xml:space="preserve"> Р., Рис </w:t>
      </w:r>
      <w:proofErr w:type="gramStart"/>
      <w:r w:rsidRPr="00601626">
        <w:rPr>
          <w:bCs/>
          <w:sz w:val="28"/>
          <w:szCs w:val="28"/>
        </w:rPr>
        <w:t>Дж</w:t>
      </w:r>
      <w:proofErr w:type="gramEnd"/>
      <w:r w:rsidRPr="00601626">
        <w:rPr>
          <w:bCs/>
          <w:sz w:val="28"/>
          <w:szCs w:val="28"/>
        </w:rPr>
        <w:t xml:space="preserve">. Учет: ситуации и проблемы. – М.: Финансы и статистика, 1993 – 558 </w:t>
      </w:r>
      <w:proofErr w:type="gramStart"/>
      <w:r w:rsidRPr="00601626">
        <w:rPr>
          <w:bCs/>
          <w:sz w:val="28"/>
          <w:szCs w:val="28"/>
        </w:rPr>
        <w:t>с</w:t>
      </w:r>
      <w:proofErr w:type="gramEnd"/>
      <w:r w:rsidRPr="00601626">
        <w:rPr>
          <w:bCs/>
          <w:sz w:val="28"/>
          <w:szCs w:val="28"/>
        </w:rPr>
        <w:t>.</w:t>
      </w:r>
    </w:p>
    <w:p w:rsidR="008649D8" w:rsidRDefault="00601626" w:rsidP="0060162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01626">
        <w:rPr>
          <w:bCs/>
          <w:sz w:val="28"/>
          <w:szCs w:val="28"/>
        </w:rPr>
        <w:t xml:space="preserve">13. </w:t>
      </w:r>
      <w:proofErr w:type="spellStart"/>
      <w:r w:rsidRPr="00601626">
        <w:rPr>
          <w:bCs/>
          <w:sz w:val="28"/>
          <w:szCs w:val="28"/>
        </w:rPr>
        <w:t>Хендриксен</w:t>
      </w:r>
      <w:proofErr w:type="spellEnd"/>
      <w:r w:rsidRPr="00601626">
        <w:rPr>
          <w:bCs/>
          <w:sz w:val="28"/>
          <w:szCs w:val="28"/>
        </w:rPr>
        <w:t xml:space="preserve"> Э.С., Ван Бреда М. Ф.. Теория бухгалтерского учета. Пер. с </w:t>
      </w:r>
      <w:proofErr w:type="spellStart"/>
      <w:r w:rsidRPr="00601626">
        <w:rPr>
          <w:bCs/>
          <w:sz w:val="28"/>
          <w:szCs w:val="28"/>
        </w:rPr>
        <w:t>анг</w:t>
      </w:r>
      <w:proofErr w:type="spellEnd"/>
      <w:r w:rsidRPr="00601626">
        <w:rPr>
          <w:bCs/>
          <w:sz w:val="28"/>
          <w:szCs w:val="28"/>
        </w:rPr>
        <w:t xml:space="preserve">./ Гл. ред. Я.В. Соколова. - М.: Финансы и статистика, 2000. –574 </w:t>
      </w:r>
      <w:proofErr w:type="gramStart"/>
      <w:r w:rsidRPr="00601626">
        <w:rPr>
          <w:bCs/>
          <w:sz w:val="28"/>
          <w:szCs w:val="28"/>
        </w:rPr>
        <w:t>с</w:t>
      </w:r>
      <w:proofErr w:type="gramEnd"/>
      <w:r w:rsidRPr="00601626">
        <w:rPr>
          <w:bCs/>
          <w:sz w:val="28"/>
          <w:szCs w:val="28"/>
        </w:rPr>
        <w:t>.</w:t>
      </w:r>
    </w:p>
    <w:p w:rsidR="00601626" w:rsidRDefault="00601626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50A9A" w:rsidRDefault="00E50A9A" w:rsidP="00E50A9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50A9A" w:rsidRDefault="00E50A9A" w:rsidP="00E50A9A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E50A9A" w:rsidRDefault="00E50A9A" w:rsidP="00E50A9A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 xml:space="preserve">http:// </w:t>
      </w:r>
      <w:proofErr w:type="spellStart"/>
      <w:r w:rsidRPr="006B0BE2">
        <w:rPr>
          <w:sz w:val="28"/>
          <w:szCs w:val="28"/>
        </w:rPr>
        <w:t>www.garant.ru</w:t>
      </w:r>
      <w:proofErr w:type="spellEnd"/>
      <w:r w:rsidRPr="006B0BE2">
        <w:rPr>
          <w:sz w:val="28"/>
          <w:szCs w:val="28"/>
        </w:rPr>
        <w:t xml:space="preserve">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E50A9A" w:rsidRPr="00CF3FA7" w:rsidRDefault="00E50A9A" w:rsidP="00E50A9A">
      <w:pPr>
        <w:widowControl/>
        <w:numPr>
          <w:ilvl w:val="0"/>
          <w:numId w:val="31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E50A9A" w:rsidRPr="00CF3FA7" w:rsidRDefault="00E50A9A" w:rsidP="00E50A9A">
      <w:pPr>
        <w:widowControl/>
        <w:numPr>
          <w:ilvl w:val="0"/>
          <w:numId w:val="31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E50A9A" w:rsidRDefault="00E50A9A" w:rsidP="00E50A9A">
      <w:pPr>
        <w:numPr>
          <w:ilvl w:val="0"/>
          <w:numId w:val="31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E50A9A" w:rsidRPr="00847944" w:rsidRDefault="00E50A9A" w:rsidP="00E50A9A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[Электронный ресурс]. Режим доступа: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E50A9A" w:rsidRDefault="00E50A9A" w:rsidP="00E50A9A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E50A9A" w:rsidRPr="004636AA" w:rsidRDefault="00E50A9A" w:rsidP="00E50A9A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Pr="004636AA">
        <w:rPr>
          <w:sz w:val="28"/>
          <w:szCs w:val="28"/>
        </w:rPr>
        <w:t xml:space="preserve">доступа:  </w:t>
      </w:r>
      <w:r w:rsidRPr="004636AA">
        <w:rPr>
          <w:sz w:val="28"/>
          <w:szCs w:val="28"/>
        </w:rPr>
        <w:lastRenderedPageBreak/>
        <w:t xml:space="preserve">http://sdo.pgups.ru (для доступа к полнотекстовым документам требуется авторизация).  </w:t>
      </w:r>
    </w:p>
    <w:p w:rsidR="00E50A9A" w:rsidRDefault="00E50A9A" w:rsidP="00E50A9A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D30424" w:rsidRPr="00664FF0" w:rsidRDefault="00D30424" w:rsidP="00E50A9A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E50A9A" w:rsidRPr="006338D7" w:rsidRDefault="00E50A9A" w:rsidP="00E50A9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E50A9A" w:rsidRPr="007150CC" w:rsidRDefault="00E50A9A" w:rsidP="00E50A9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50A9A" w:rsidRPr="00490574" w:rsidRDefault="00E50A9A" w:rsidP="00E50A9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50A9A" w:rsidRPr="008C144C" w:rsidRDefault="00E50A9A" w:rsidP="00E50A9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E50A9A" w:rsidRPr="008C144C" w:rsidRDefault="00E50A9A" w:rsidP="00E50A9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E50A9A" w:rsidRPr="008C144C" w:rsidRDefault="00E50A9A" w:rsidP="00E50A9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E50A9A" w:rsidRDefault="00E50A9A" w:rsidP="00E50A9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30424" w:rsidRDefault="00D30424" w:rsidP="00E50A9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50A9A" w:rsidRPr="00D2714B" w:rsidRDefault="00E50A9A" w:rsidP="00E50A9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50A9A" w:rsidRDefault="00E50A9A" w:rsidP="00E50A9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30424" w:rsidRDefault="00D30424" w:rsidP="00E50A9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50A9A" w:rsidRPr="004937AD" w:rsidRDefault="00E50A9A" w:rsidP="00E50A9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50A9A" w:rsidRPr="004937AD" w:rsidRDefault="00E50A9A" w:rsidP="00E50A9A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E50A9A" w:rsidRPr="004937AD" w:rsidRDefault="00E50A9A" w:rsidP="00E50A9A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 xml:space="preserve">(демонстрация </w:t>
      </w:r>
      <w:proofErr w:type="spellStart"/>
      <w:r w:rsidRPr="004937AD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E50A9A" w:rsidRDefault="00E50A9A" w:rsidP="00E50A9A">
      <w:pPr>
        <w:widowControl/>
        <w:numPr>
          <w:ilvl w:val="0"/>
          <w:numId w:val="29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E50A9A" w:rsidRPr="00B857E5" w:rsidRDefault="00E50A9A" w:rsidP="00E50A9A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</w:t>
      </w:r>
      <w:proofErr w:type="spellEnd"/>
      <w:proofErr w:type="gramEnd"/>
      <w:r w:rsidRPr="00B857E5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E50A9A" w:rsidRDefault="00E50A9A" w:rsidP="00E50A9A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E50A9A" w:rsidRPr="007E485F" w:rsidRDefault="00E50A9A" w:rsidP="00E50A9A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D30424" w:rsidRDefault="00E50A9A" w:rsidP="00E50A9A">
      <w:pPr>
        <w:widowControl/>
        <w:numPr>
          <w:ilvl w:val="0"/>
          <w:numId w:val="32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E50A9A" w:rsidRPr="002E21D0" w:rsidRDefault="00D30424" w:rsidP="00E50A9A">
      <w:pPr>
        <w:widowControl/>
        <w:numPr>
          <w:ilvl w:val="0"/>
          <w:numId w:val="32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eastAsia="Calibri" w:cs="Times New Roman CYR"/>
          <w:sz w:val="28"/>
          <w:szCs w:val="28"/>
          <w:lang w:val="en-US"/>
        </w:rPr>
        <w:br w:type="page"/>
      </w:r>
    </w:p>
    <w:p w:rsidR="00E50A9A" w:rsidRPr="00D2714B" w:rsidRDefault="00D30424" w:rsidP="00E50A9A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-455930</wp:posOffset>
            </wp:positionV>
            <wp:extent cx="6950710" cy="8324850"/>
            <wp:effectExtent l="1905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A9A" w:rsidRPr="00D2714B">
        <w:rPr>
          <w:bCs/>
          <w:sz w:val="28"/>
          <w:szCs w:val="28"/>
          <w:lang w:val="en-US"/>
        </w:rPr>
        <w:t>Microsoft Word 2010;</w:t>
      </w:r>
    </w:p>
    <w:p w:rsidR="00E50A9A" w:rsidRPr="002E21D0" w:rsidRDefault="00E50A9A" w:rsidP="00E50A9A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E50A9A" w:rsidRPr="00D30424" w:rsidRDefault="00E50A9A" w:rsidP="00E50A9A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30424">
        <w:rPr>
          <w:bCs/>
          <w:sz w:val="28"/>
          <w:szCs w:val="28"/>
          <w:lang w:val="en-US"/>
        </w:rPr>
        <w:t>Microsoft</w:t>
      </w:r>
      <w:r w:rsidRPr="00D30424">
        <w:rPr>
          <w:bCs/>
          <w:sz w:val="28"/>
          <w:szCs w:val="28"/>
        </w:rPr>
        <w:t xml:space="preserve"> </w:t>
      </w:r>
      <w:r w:rsidRPr="00D30424">
        <w:rPr>
          <w:bCs/>
          <w:sz w:val="28"/>
          <w:szCs w:val="28"/>
          <w:lang w:val="en-US"/>
        </w:rPr>
        <w:t>PowerPoint 2010;</w:t>
      </w:r>
    </w:p>
    <w:p w:rsidR="00E50A9A" w:rsidRDefault="00E50A9A" w:rsidP="00E50A9A">
      <w:pPr>
        <w:pStyle w:val="a3"/>
        <w:rPr>
          <w:bCs/>
          <w:sz w:val="28"/>
          <w:szCs w:val="28"/>
        </w:rPr>
      </w:pPr>
    </w:p>
    <w:p w:rsidR="00E50A9A" w:rsidRDefault="00E50A9A" w:rsidP="00E50A9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E50A9A" w:rsidRPr="00D2714B" w:rsidRDefault="00E50A9A" w:rsidP="00E50A9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50A9A" w:rsidRPr="004937AD" w:rsidRDefault="00E50A9A" w:rsidP="00E50A9A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E50A9A" w:rsidRPr="004937AD" w:rsidRDefault="00E50A9A" w:rsidP="00E50A9A">
      <w:pPr>
        <w:pStyle w:val="2"/>
        <w:widowControl w:val="0"/>
        <w:numPr>
          <w:ilvl w:val="0"/>
          <w:numId w:val="30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E50A9A" w:rsidRPr="004937AD" w:rsidRDefault="00E50A9A" w:rsidP="00E50A9A">
      <w:pPr>
        <w:pStyle w:val="2"/>
        <w:widowControl w:val="0"/>
        <w:numPr>
          <w:ilvl w:val="0"/>
          <w:numId w:val="30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E50A9A" w:rsidRPr="004937AD" w:rsidRDefault="00E50A9A" w:rsidP="00E50A9A">
      <w:pPr>
        <w:pStyle w:val="2"/>
        <w:widowControl w:val="0"/>
        <w:numPr>
          <w:ilvl w:val="0"/>
          <w:numId w:val="30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E50A9A" w:rsidRPr="008C6D32" w:rsidRDefault="00E50A9A" w:rsidP="00E50A9A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E50A9A" w:rsidRPr="008C6D32" w:rsidRDefault="00E50A9A" w:rsidP="00E50A9A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E50A9A" w:rsidRDefault="00E50A9A" w:rsidP="00E50A9A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>
        <w:rPr>
          <w:bCs/>
          <w:sz w:val="28"/>
        </w:rPr>
        <w:t>.</w:t>
      </w:r>
    </w:p>
    <w:p w:rsidR="00E50A9A" w:rsidRPr="00D2714B" w:rsidRDefault="00E50A9A" w:rsidP="00E50A9A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E50A9A" w:rsidRPr="00D2714B" w:rsidTr="00F80E0D">
        <w:tc>
          <w:tcPr>
            <w:tcW w:w="4494" w:type="dxa"/>
          </w:tcPr>
          <w:p w:rsidR="00E50A9A" w:rsidRDefault="00E50A9A" w:rsidP="00F80E0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E50A9A" w:rsidRDefault="00E50A9A" w:rsidP="00F80E0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E50A9A" w:rsidRPr="0018079B" w:rsidRDefault="00E50A9A" w:rsidP="00F80E0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E50A9A" w:rsidRPr="00D2714B" w:rsidRDefault="00E50A9A" w:rsidP="00F80E0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E50A9A" w:rsidRPr="00D2714B" w:rsidRDefault="00E50A9A" w:rsidP="00F80E0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E50A9A" w:rsidRPr="00D2714B" w:rsidRDefault="00E50A9A" w:rsidP="00E50A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А.А.Гейзер</w:t>
            </w:r>
          </w:p>
        </w:tc>
      </w:tr>
    </w:tbl>
    <w:p w:rsidR="00E50A9A" w:rsidRDefault="00E50A9A" w:rsidP="00E50A9A">
      <w:pPr>
        <w:widowControl/>
        <w:spacing w:line="240" w:lineRule="auto"/>
        <w:ind w:firstLine="851"/>
        <w:rPr>
          <w:sz w:val="28"/>
          <w:szCs w:val="28"/>
        </w:rPr>
      </w:pPr>
    </w:p>
    <w:p w:rsidR="00E50A9A" w:rsidRDefault="00E50A9A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sectPr w:rsidR="00E50A9A" w:rsidSect="000868D1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27DD" w:rsidRDefault="00D727DD" w:rsidP="000868D1">
      <w:pPr>
        <w:spacing w:line="240" w:lineRule="auto"/>
      </w:pPr>
      <w:r>
        <w:separator/>
      </w:r>
    </w:p>
  </w:endnote>
  <w:endnote w:type="continuationSeparator" w:id="1">
    <w:p w:rsidR="00D727DD" w:rsidRDefault="00D727DD" w:rsidP="000868D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27DD" w:rsidRDefault="00D727DD" w:rsidP="000868D1">
      <w:pPr>
        <w:spacing w:line="240" w:lineRule="auto"/>
      </w:pPr>
      <w:r>
        <w:separator/>
      </w:r>
    </w:p>
  </w:footnote>
  <w:footnote w:type="continuationSeparator" w:id="1">
    <w:p w:rsidR="00D727DD" w:rsidRDefault="00D727DD" w:rsidP="000868D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06282"/>
      <w:docPartObj>
        <w:docPartGallery w:val="Page Numbers (Top of Page)"/>
        <w:docPartUnique/>
      </w:docPartObj>
    </w:sdtPr>
    <w:sdtContent>
      <w:p w:rsidR="00655B6C" w:rsidRDefault="00E002A7">
        <w:pPr>
          <w:pStyle w:val="a9"/>
          <w:jc w:val="center"/>
        </w:pPr>
        <w:fldSimple w:instr=" PAGE   \* MERGEFORMAT ">
          <w:r w:rsidR="00D30424">
            <w:rPr>
              <w:noProof/>
            </w:rPr>
            <w:t>10</w:t>
          </w:r>
        </w:fldSimple>
      </w:p>
    </w:sdtContent>
  </w:sdt>
  <w:p w:rsidR="00655B6C" w:rsidRDefault="00655B6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225379"/>
    <w:multiLevelType w:val="hybridMultilevel"/>
    <w:tmpl w:val="4348863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97380F"/>
    <w:multiLevelType w:val="hybridMultilevel"/>
    <w:tmpl w:val="073CDFD6"/>
    <w:lvl w:ilvl="0" w:tplc="A844E8C6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CCE40DB"/>
    <w:multiLevelType w:val="hybridMultilevel"/>
    <w:tmpl w:val="9EDE3E8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FB76978"/>
    <w:multiLevelType w:val="hybridMultilevel"/>
    <w:tmpl w:val="BA946BF6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10000DA"/>
    <w:multiLevelType w:val="hybridMultilevel"/>
    <w:tmpl w:val="727A506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163B2"/>
    <w:multiLevelType w:val="hybridMultilevel"/>
    <w:tmpl w:val="E10871E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59F237F"/>
    <w:multiLevelType w:val="hybridMultilevel"/>
    <w:tmpl w:val="FC2CAEC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78A92FC3"/>
    <w:multiLevelType w:val="hybridMultilevel"/>
    <w:tmpl w:val="19901D3E"/>
    <w:lvl w:ilvl="0" w:tplc="5F62C71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7"/>
  </w:num>
  <w:num w:numId="4">
    <w:abstractNumId w:val="11"/>
  </w:num>
  <w:num w:numId="5">
    <w:abstractNumId w:val="0"/>
  </w:num>
  <w:num w:numId="6">
    <w:abstractNumId w:val="15"/>
  </w:num>
  <w:num w:numId="7">
    <w:abstractNumId w:val="2"/>
  </w:num>
  <w:num w:numId="8">
    <w:abstractNumId w:val="12"/>
  </w:num>
  <w:num w:numId="9">
    <w:abstractNumId w:val="17"/>
  </w:num>
  <w:num w:numId="10">
    <w:abstractNumId w:val="9"/>
  </w:num>
  <w:num w:numId="11">
    <w:abstractNumId w:val="8"/>
  </w:num>
  <w:num w:numId="12">
    <w:abstractNumId w:val="30"/>
  </w:num>
  <w:num w:numId="13">
    <w:abstractNumId w:val="24"/>
  </w:num>
  <w:num w:numId="14">
    <w:abstractNumId w:val="27"/>
  </w:num>
  <w:num w:numId="15">
    <w:abstractNumId w:val="25"/>
  </w:num>
  <w:num w:numId="16">
    <w:abstractNumId w:val="16"/>
  </w:num>
  <w:num w:numId="17">
    <w:abstractNumId w:val="5"/>
  </w:num>
  <w:num w:numId="18">
    <w:abstractNumId w:val="21"/>
  </w:num>
  <w:num w:numId="19">
    <w:abstractNumId w:val="3"/>
  </w:num>
  <w:num w:numId="20">
    <w:abstractNumId w:val="6"/>
  </w:num>
  <w:num w:numId="21">
    <w:abstractNumId w:val="18"/>
  </w:num>
  <w:num w:numId="22">
    <w:abstractNumId w:val="28"/>
  </w:num>
  <w:num w:numId="23">
    <w:abstractNumId w:val="22"/>
  </w:num>
  <w:num w:numId="24">
    <w:abstractNumId w:val="4"/>
  </w:num>
  <w:num w:numId="25">
    <w:abstractNumId w:val="26"/>
  </w:num>
  <w:num w:numId="26">
    <w:abstractNumId w:val="20"/>
  </w:num>
  <w:num w:numId="27">
    <w:abstractNumId w:val="19"/>
  </w:num>
  <w:num w:numId="28">
    <w:abstractNumId w:val="29"/>
  </w:num>
  <w:num w:numId="2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</w:num>
  <w:num w:numId="31">
    <w:abstractNumId w:val="1"/>
  </w:num>
  <w:num w:numId="3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523AA"/>
    <w:rsid w:val="00072DF0"/>
    <w:rsid w:val="000868D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04ED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2864"/>
    <w:rsid w:val="00197531"/>
    <w:rsid w:val="001A78C6"/>
    <w:rsid w:val="001A7CA3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2CDF"/>
    <w:rsid w:val="002766FC"/>
    <w:rsid w:val="00282FE9"/>
    <w:rsid w:val="00294080"/>
    <w:rsid w:val="002A228F"/>
    <w:rsid w:val="002A28B2"/>
    <w:rsid w:val="002A77B5"/>
    <w:rsid w:val="002E0DFE"/>
    <w:rsid w:val="002E1FE1"/>
    <w:rsid w:val="002E71EB"/>
    <w:rsid w:val="002E75C6"/>
    <w:rsid w:val="002F0630"/>
    <w:rsid w:val="002F6403"/>
    <w:rsid w:val="00302D2C"/>
    <w:rsid w:val="0031788C"/>
    <w:rsid w:val="00320379"/>
    <w:rsid w:val="00322E18"/>
    <w:rsid w:val="00324F90"/>
    <w:rsid w:val="00335F7B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2C8D"/>
    <w:rsid w:val="0039566C"/>
    <w:rsid w:val="0039682D"/>
    <w:rsid w:val="00397A1D"/>
    <w:rsid w:val="003A4CC6"/>
    <w:rsid w:val="003A777B"/>
    <w:rsid w:val="003C1BCC"/>
    <w:rsid w:val="003C4293"/>
    <w:rsid w:val="003C4FD2"/>
    <w:rsid w:val="003D4E39"/>
    <w:rsid w:val="003E47E8"/>
    <w:rsid w:val="003E5A3C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4BB6"/>
    <w:rsid w:val="004C09F2"/>
    <w:rsid w:val="004C2F3C"/>
    <w:rsid w:val="004C3FFE"/>
    <w:rsid w:val="004C4122"/>
    <w:rsid w:val="004E2065"/>
    <w:rsid w:val="004F45B3"/>
    <w:rsid w:val="004F472C"/>
    <w:rsid w:val="0050182F"/>
    <w:rsid w:val="00502576"/>
    <w:rsid w:val="005108CA"/>
    <w:rsid w:val="005128A4"/>
    <w:rsid w:val="00514D10"/>
    <w:rsid w:val="005220DA"/>
    <w:rsid w:val="005265A3"/>
    <w:rsid w:val="005272E2"/>
    <w:rsid w:val="005358BA"/>
    <w:rsid w:val="0053702C"/>
    <w:rsid w:val="0054002C"/>
    <w:rsid w:val="00542E1B"/>
    <w:rsid w:val="00545AC9"/>
    <w:rsid w:val="00545E08"/>
    <w:rsid w:val="00550681"/>
    <w:rsid w:val="005506C6"/>
    <w:rsid w:val="00567324"/>
    <w:rsid w:val="00574AF6"/>
    <w:rsid w:val="005820CB"/>
    <w:rsid w:val="005833BA"/>
    <w:rsid w:val="00585C72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1626"/>
    <w:rsid w:val="00610F62"/>
    <w:rsid w:val="00631603"/>
    <w:rsid w:val="006338D7"/>
    <w:rsid w:val="00655B6C"/>
    <w:rsid w:val="006622A4"/>
    <w:rsid w:val="00665E04"/>
    <w:rsid w:val="00670DC4"/>
    <w:rsid w:val="00673122"/>
    <w:rsid w:val="00674022"/>
    <w:rsid w:val="006758BB"/>
    <w:rsid w:val="006759B2"/>
    <w:rsid w:val="00677827"/>
    <w:rsid w:val="00692E37"/>
    <w:rsid w:val="006B4827"/>
    <w:rsid w:val="006B5760"/>
    <w:rsid w:val="006B624F"/>
    <w:rsid w:val="006B6C1A"/>
    <w:rsid w:val="006D486D"/>
    <w:rsid w:val="006E4AE9"/>
    <w:rsid w:val="006E6582"/>
    <w:rsid w:val="006E73E4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8489F"/>
    <w:rsid w:val="007910E2"/>
    <w:rsid w:val="007913A5"/>
    <w:rsid w:val="007921BB"/>
    <w:rsid w:val="00796FE3"/>
    <w:rsid w:val="007A0529"/>
    <w:rsid w:val="007C0285"/>
    <w:rsid w:val="007C7F94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12037"/>
    <w:rsid w:val="0091728E"/>
    <w:rsid w:val="009244C4"/>
    <w:rsid w:val="00933EC2"/>
    <w:rsid w:val="00935641"/>
    <w:rsid w:val="00942B00"/>
    <w:rsid w:val="00953901"/>
    <w:rsid w:val="0095427B"/>
    <w:rsid w:val="00957562"/>
    <w:rsid w:val="009604E1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735A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4B58"/>
    <w:rsid w:val="00A8508F"/>
    <w:rsid w:val="00A96BD2"/>
    <w:rsid w:val="00AB57D4"/>
    <w:rsid w:val="00AB689B"/>
    <w:rsid w:val="00AD642A"/>
    <w:rsid w:val="00AE08B1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4B17"/>
    <w:rsid w:val="00B550E4"/>
    <w:rsid w:val="00B55650"/>
    <w:rsid w:val="00B5738A"/>
    <w:rsid w:val="00B61C51"/>
    <w:rsid w:val="00B66C50"/>
    <w:rsid w:val="00B74479"/>
    <w:rsid w:val="00B74BEF"/>
    <w:rsid w:val="00B82BA6"/>
    <w:rsid w:val="00B82EAA"/>
    <w:rsid w:val="00B85B84"/>
    <w:rsid w:val="00B940E0"/>
    <w:rsid w:val="00B94327"/>
    <w:rsid w:val="00BC0A74"/>
    <w:rsid w:val="00BC231B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48CF"/>
    <w:rsid w:val="00C2781E"/>
    <w:rsid w:val="00C31C43"/>
    <w:rsid w:val="00C37D9F"/>
    <w:rsid w:val="00C40148"/>
    <w:rsid w:val="00C50101"/>
    <w:rsid w:val="00C51C84"/>
    <w:rsid w:val="00C573A9"/>
    <w:rsid w:val="00C64284"/>
    <w:rsid w:val="00C65508"/>
    <w:rsid w:val="00C66531"/>
    <w:rsid w:val="00C71273"/>
    <w:rsid w:val="00C72B30"/>
    <w:rsid w:val="00C83D89"/>
    <w:rsid w:val="00C91F92"/>
    <w:rsid w:val="00C92B9F"/>
    <w:rsid w:val="00C949D8"/>
    <w:rsid w:val="00C9692E"/>
    <w:rsid w:val="00CC468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1013"/>
    <w:rsid w:val="00D12A03"/>
    <w:rsid w:val="00D1455C"/>
    <w:rsid w:val="00D15752"/>
    <w:rsid w:val="00D16774"/>
    <w:rsid w:val="00D23D0B"/>
    <w:rsid w:val="00D23ED0"/>
    <w:rsid w:val="00D2714B"/>
    <w:rsid w:val="00D30424"/>
    <w:rsid w:val="00D322E9"/>
    <w:rsid w:val="00D36ADA"/>
    <w:rsid w:val="00D514C5"/>
    <w:rsid w:val="00D679E5"/>
    <w:rsid w:val="00D727DD"/>
    <w:rsid w:val="00D72828"/>
    <w:rsid w:val="00D73AA1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A74"/>
    <w:rsid w:val="00DB7F70"/>
    <w:rsid w:val="00DC6162"/>
    <w:rsid w:val="00DD0022"/>
    <w:rsid w:val="00DD1949"/>
    <w:rsid w:val="00DD2FB4"/>
    <w:rsid w:val="00DE049B"/>
    <w:rsid w:val="00DF2672"/>
    <w:rsid w:val="00DF7688"/>
    <w:rsid w:val="00E002A7"/>
    <w:rsid w:val="00E05466"/>
    <w:rsid w:val="00E10201"/>
    <w:rsid w:val="00E20F70"/>
    <w:rsid w:val="00E25B65"/>
    <w:rsid w:val="00E357C8"/>
    <w:rsid w:val="00E36691"/>
    <w:rsid w:val="00E4212F"/>
    <w:rsid w:val="00E44EBF"/>
    <w:rsid w:val="00E50A9A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5D79"/>
    <w:rsid w:val="00ED101F"/>
    <w:rsid w:val="00ED1ADD"/>
    <w:rsid w:val="00ED448C"/>
    <w:rsid w:val="00EE4118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B13BE"/>
    <w:rsid w:val="00FB5B73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4">
    <w:name w:val="heading 4"/>
    <w:basedOn w:val="a"/>
    <w:next w:val="a"/>
    <w:link w:val="40"/>
    <w:qFormat/>
    <w:locked/>
    <w:rsid w:val="00B85B84"/>
    <w:pPr>
      <w:keepNext/>
      <w:spacing w:line="240" w:lineRule="auto"/>
      <w:ind w:left="6379" w:firstLine="0"/>
      <w:jc w:val="right"/>
      <w:outlineLvl w:val="3"/>
    </w:pPr>
    <w:rPr>
      <w:snapToGrid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No Spacing"/>
    <w:uiPriority w:val="1"/>
    <w:qFormat/>
    <w:rsid w:val="00610F62"/>
    <w:rPr>
      <w:rFonts w:eastAsia="Times New Roman"/>
      <w:sz w:val="22"/>
      <w:szCs w:val="22"/>
    </w:rPr>
  </w:style>
  <w:style w:type="paragraph" w:customStyle="1" w:styleId="Style10">
    <w:name w:val="Style10"/>
    <w:basedOn w:val="a"/>
    <w:rsid w:val="00B55650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styleId="a7">
    <w:name w:val="Hyperlink"/>
    <w:uiPriority w:val="99"/>
    <w:rsid w:val="00B55650"/>
    <w:rPr>
      <w:color w:val="0000FF"/>
      <w:u w:val="single"/>
    </w:rPr>
  </w:style>
  <w:style w:type="character" w:customStyle="1" w:styleId="3">
    <w:name w:val="Основной текст3"/>
    <w:rsid w:val="00B556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ConsPlusNormal">
    <w:name w:val="ConsPlusNormal"/>
    <w:uiPriority w:val="99"/>
    <w:rsid w:val="002E71E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40">
    <w:name w:val="Заголовок 4 Знак"/>
    <w:basedOn w:val="a0"/>
    <w:link w:val="4"/>
    <w:rsid w:val="00B85B84"/>
    <w:rPr>
      <w:rFonts w:ascii="Times New Roman" w:eastAsia="Times New Roman" w:hAnsi="Times New Roman"/>
      <w:snapToGrid w:val="0"/>
      <w:sz w:val="28"/>
    </w:rPr>
  </w:style>
  <w:style w:type="character" w:styleId="a8">
    <w:name w:val="Strong"/>
    <w:qFormat/>
    <w:locked/>
    <w:rsid w:val="00B85B84"/>
    <w:rPr>
      <w:b/>
      <w:bCs/>
    </w:rPr>
  </w:style>
  <w:style w:type="paragraph" w:styleId="a9">
    <w:name w:val="header"/>
    <w:basedOn w:val="a"/>
    <w:link w:val="aa"/>
    <w:uiPriority w:val="99"/>
    <w:unhideWhenUsed/>
    <w:rsid w:val="000868D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868D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0868D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868D1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E50A9A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apple-converted-space">
    <w:name w:val="apple-converted-space"/>
    <w:basedOn w:val="a0"/>
    <w:rsid w:val="00D304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8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/books/element.php?pl1_id=5378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s/element.php?pl1_id=1037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8" Type="http://schemas.microsoft.com/office/2007/relationships/stylesWithEffects" Target="stylesWithEffects.xml"/><Relationship Id="rId10" Type="http://schemas.openxmlformats.org/officeDocument/2006/relationships/hyperlink" Target="http://e.lanbook.com/books/element.php?pl1_id=103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3F1B8-4002-4203-9EBB-AEB152DF0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2377</Words>
  <Characters>17162</Characters>
  <Application>Microsoft Office Word</Application>
  <DocSecurity>0</DocSecurity>
  <Lines>143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2</cp:revision>
  <cp:lastPrinted>2017-09-27T12:19:00Z</cp:lastPrinted>
  <dcterms:created xsi:type="dcterms:W3CDTF">2017-12-04T13:14:00Z</dcterms:created>
  <dcterms:modified xsi:type="dcterms:W3CDTF">2017-12-04T13:14:00Z</dcterms:modified>
</cp:coreProperties>
</file>