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Дисциплины</w:t>
      </w:r>
    </w:p>
    <w:p w:rsidR="005273D1" w:rsidRPr="005273D1" w:rsidRDefault="00CF0031" w:rsidP="005273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F0031">
        <w:rPr>
          <w:rFonts w:ascii="Times New Roman" w:hAnsi="Times New Roman" w:cs="Times New Roman"/>
          <w:sz w:val="24"/>
          <w:szCs w:val="24"/>
        </w:rPr>
        <w:t>«</w:t>
      </w:r>
      <w:r w:rsidR="005273D1" w:rsidRPr="005273D1">
        <w:rPr>
          <w:rFonts w:ascii="Times New Roman" w:hAnsi="Times New Roman" w:cs="Times New Roman"/>
          <w:sz w:val="24"/>
          <w:szCs w:val="24"/>
        </w:rPr>
        <w:t xml:space="preserve">АВТОМАТИКА И АВТОМАТИЗАЦИЯ </w:t>
      </w:r>
    </w:p>
    <w:p w:rsidR="00632136" w:rsidRPr="00152A7C" w:rsidRDefault="005273D1" w:rsidP="005273D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ПРОИЗВОДСТВЕННЫХ ПРОЦЕССОВ</w:t>
      </w:r>
      <w:r w:rsidR="00CF0031" w:rsidRPr="00CF0031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5854EE" w:rsidRPr="005854EE">
        <w:rPr>
          <w:rFonts w:ascii="Times New Roman" w:hAnsi="Times New Roman" w:cs="Times New Roman"/>
          <w:sz w:val="24"/>
          <w:szCs w:val="24"/>
        </w:rPr>
        <w:t>23.03.03 «Эксплуатация транспортно-технологических машин и комплексов»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5854EE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Профиль – «</w:t>
      </w:r>
      <w:r w:rsidR="005854EE">
        <w:rPr>
          <w:rFonts w:ascii="Times New Roman" w:hAnsi="Times New Roman" w:cs="Times New Roman"/>
          <w:sz w:val="24"/>
          <w:szCs w:val="24"/>
        </w:rPr>
        <w:t>Автомобильный сервис</w:t>
      </w:r>
      <w:r w:rsidRPr="00152A7C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152A7C" w:rsidRDefault="006A53EC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</w:t>
      </w:r>
      <w:r w:rsidRPr="006A53EC">
        <w:rPr>
          <w:rFonts w:ascii="Times New Roman" w:hAnsi="Times New Roman" w:cs="Times New Roman"/>
          <w:sz w:val="24"/>
          <w:szCs w:val="24"/>
        </w:rPr>
        <w:t>«</w:t>
      </w:r>
      <w:r w:rsidR="005273D1" w:rsidRPr="005273D1">
        <w:rPr>
          <w:rFonts w:ascii="Times New Roman" w:hAnsi="Times New Roman" w:cs="Times New Roman"/>
          <w:sz w:val="24"/>
          <w:szCs w:val="24"/>
        </w:rPr>
        <w:t>Автоматика и автоматизация производственных процессов</w:t>
      </w:r>
      <w:r w:rsidR="00CF0031" w:rsidRPr="00CF0031">
        <w:rPr>
          <w:rFonts w:ascii="Times New Roman" w:hAnsi="Times New Roman" w:cs="Times New Roman"/>
          <w:sz w:val="24"/>
          <w:szCs w:val="24"/>
        </w:rPr>
        <w:t>» (Б</w:t>
      </w:r>
      <w:proofErr w:type="gramStart"/>
      <w:r w:rsidR="00CF0031" w:rsidRPr="00CF0031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CF0031" w:rsidRPr="00CF0031">
        <w:rPr>
          <w:rFonts w:ascii="Times New Roman" w:hAnsi="Times New Roman" w:cs="Times New Roman"/>
          <w:sz w:val="24"/>
          <w:szCs w:val="24"/>
        </w:rPr>
        <w:t>.В.ДВ.9.</w:t>
      </w:r>
      <w:r w:rsidR="005273D1">
        <w:rPr>
          <w:rFonts w:ascii="Times New Roman" w:hAnsi="Times New Roman" w:cs="Times New Roman"/>
          <w:sz w:val="24"/>
          <w:szCs w:val="24"/>
        </w:rPr>
        <w:t>2</w:t>
      </w:r>
      <w:r w:rsidR="00CF0031" w:rsidRPr="00CF0031">
        <w:rPr>
          <w:rFonts w:ascii="Times New Roman" w:hAnsi="Times New Roman" w:cs="Times New Roman"/>
          <w:sz w:val="24"/>
          <w:szCs w:val="24"/>
        </w:rPr>
        <w:t>)</w:t>
      </w:r>
      <w:r w:rsidR="005854EE" w:rsidRPr="005854EE">
        <w:rPr>
          <w:rFonts w:ascii="Times New Roman" w:hAnsi="Times New Roman" w:cs="Times New Roman"/>
          <w:sz w:val="24"/>
          <w:szCs w:val="24"/>
        </w:rPr>
        <w:t xml:space="preserve"> относится к </w:t>
      </w:r>
      <w:r w:rsidR="006F2A0E" w:rsidRPr="006F2A0E">
        <w:rPr>
          <w:rFonts w:ascii="Times New Roman" w:hAnsi="Times New Roman" w:cs="Times New Roman"/>
          <w:sz w:val="24"/>
          <w:szCs w:val="24"/>
        </w:rPr>
        <w:t>вариативной части и является дисциплиной по выбору обучающегося</w:t>
      </w:r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</w:t>
      </w:r>
      <w:r w:rsidR="005273D1" w:rsidRPr="005273D1">
        <w:rPr>
          <w:rFonts w:ascii="Times New Roman" w:hAnsi="Times New Roman" w:cs="Times New Roman"/>
          <w:sz w:val="24"/>
          <w:szCs w:val="24"/>
        </w:rPr>
        <w:t>формирование знаний и практических навыков по анализу, синтезу и использованию современных</w:t>
      </w:r>
      <w:r w:rsidR="005273D1">
        <w:rPr>
          <w:rFonts w:ascii="Times New Roman" w:hAnsi="Times New Roman" w:cs="Times New Roman"/>
          <w:sz w:val="24"/>
          <w:szCs w:val="24"/>
        </w:rPr>
        <w:t xml:space="preserve"> технических средств автоматики</w:t>
      </w:r>
      <w:r w:rsidR="006A53EC">
        <w:rPr>
          <w:rFonts w:ascii="Times New Roman" w:hAnsi="Times New Roman" w:cs="Times New Roman"/>
          <w:sz w:val="24"/>
          <w:szCs w:val="24"/>
        </w:rPr>
        <w:t>.</w:t>
      </w:r>
    </w:p>
    <w:p w:rsidR="005854EE" w:rsidRPr="005854EE" w:rsidRDefault="005854EE" w:rsidP="005854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854EE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определение в составе коллектива исполнителей производственной программы по техническому обслуживанию, сервису, ремонту и другим услугам при эксплуатации транспорта или изготовления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составе коллектива исполнителей в разработке и совершенствовании технологических процессов и документации;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эффективное использование материалов, оборудования, соответствующих алгоритмов и программ расчётов параметров технологических процессов;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организация и эффективное осуществление контроля качества запасных частей, комплектующих изделий и материалов, производственного контроля технологических процессов, качества продукции и услуг;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внедрение эффективных инженерных решений в практику;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организация и осуществление технического контроля при эксплуатации транспорта и транспортного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составе коллектива исполнителей в выборе и, при необходимости, разработке рациональных нормативов эксплуатации, технического обслуживания, ремонта и хранения транспорта и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монтаж и наладка оборудования для технического обслуживания и ремонта транспортной техники, участие в авторском и инспекторском надзоре;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 xml:space="preserve">- обеспечение эксплуатации </w:t>
      </w:r>
      <w:proofErr w:type="spellStart"/>
      <w:r w:rsidRPr="006A53EC"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Pr="006A53EC">
        <w:rPr>
          <w:rFonts w:ascii="Times New Roman" w:hAnsi="Times New Roman" w:cs="Times New Roman"/>
          <w:sz w:val="24"/>
          <w:szCs w:val="24"/>
        </w:rPr>
        <w:t>, используемого в отраслях народного хозяйства, в соответствии с требованиями нормативно-технических документов;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проведение в составе коллектива исполнителей испытаний и определение работоспособности установленного, эксплуатируемого и ремонтируемого транспорта и транспортного оборудования;</w:t>
      </w:r>
    </w:p>
    <w:p w:rsidR="006A53EC" w:rsidRPr="006A53E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выбор оборудования и агрегатов для замены в процессе эксплуатации транспорта, транспортного оборудования, его элементов и систем;</w:t>
      </w:r>
    </w:p>
    <w:p w:rsidR="00632136" w:rsidRPr="00152A7C" w:rsidRDefault="006A53EC" w:rsidP="006A53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53EC">
        <w:rPr>
          <w:rFonts w:ascii="Times New Roman" w:hAnsi="Times New Roman" w:cs="Times New Roman"/>
          <w:sz w:val="24"/>
          <w:szCs w:val="24"/>
        </w:rPr>
        <w:t>- участие в проведении работ по техническом</w:t>
      </w:r>
      <w:r>
        <w:rPr>
          <w:rFonts w:ascii="Times New Roman" w:hAnsi="Times New Roman" w:cs="Times New Roman"/>
          <w:sz w:val="24"/>
          <w:szCs w:val="24"/>
        </w:rPr>
        <w:t xml:space="preserve">у обслуживанию и ремонту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ТиТТМО</w:t>
      </w:r>
      <w:proofErr w:type="spellEnd"/>
      <w:r w:rsidR="005854EE" w:rsidRP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 w:cs="Times New Roman"/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DC71A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ПК-18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ПК-19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ПК-24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ПК-25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ПК-28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ПК-30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ПК-38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ПК-39</w:t>
      </w:r>
      <w:r w:rsidR="00DC71A7">
        <w:rPr>
          <w:rFonts w:ascii="Times New Roman" w:hAnsi="Times New Roman" w:cs="Times New Roman"/>
          <w:sz w:val="24"/>
          <w:szCs w:val="24"/>
        </w:rPr>
        <w:t xml:space="preserve">, </w:t>
      </w:r>
      <w:r w:rsidR="00DC71A7" w:rsidRPr="00DC71A7">
        <w:rPr>
          <w:rFonts w:ascii="Times New Roman" w:hAnsi="Times New Roman" w:cs="Times New Roman"/>
          <w:sz w:val="24"/>
          <w:szCs w:val="24"/>
        </w:rPr>
        <w:t>ПК-40</w:t>
      </w:r>
      <w:r w:rsidR="005854EE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lastRenderedPageBreak/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ЗНАТЬ: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- трафики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следить за соблюдением установленных требований, действующих норм, правил и стандартов.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УМЕТЬ: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- анализировать передовой научно-технический опыт и тенденции развития технологий эксплуатации транспортных и транспортно-технологических машин и оборудования;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- проводить в составе коллектива исполнителей технико-экономический анализ, искать пути сокращения цикла выполнения работ.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ВЛАДЕТЬ: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- теоретическими, экспериментальными, вычислительными исследованиями по научно-техническому обоснованию инновационных технологий эксплуатации транспортных и транспортно-технологических машин и оборудования;</w:t>
      </w:r>
    </w:p>
    <w:p w:rsidR="005854EE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- способностью к работе в составе коллектива исполнителей в области реализации управленческих решений по организации производства и труда, организации работы по повышению научно-технических знаний работников</w:t>
      </w:r>
      <w:r w:rsidR="006A53EC" w:rsidRPr="006A53EC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5854EE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Основные методы автоматизации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Анализ дискретных и непрерывных объектов</w:t>
      </w:r>
    </w:p>
    <w:p w:rsidR="005273D1" w:rsidRPr="005273D1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Формулирование и систематизация задач автоматического управления</w:t>
      </w:r>
    </w:p>
    <w:p w:rsidR="00632136" w:rsidRDefault="005273D1" w:rsidP="005273D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3D1">
        <w:rPr>
          <w:rFonts w:ascii="Times New Roman" w:hAnsi="Times New Roman" w:cs="Times New Roman"/>
          <w:sz w:val="24"/>
          <w:szCs w:val="24"/>
        </w:rPr>
        <w:t>Технические средства автоматизации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D50B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,0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зачетны</w:t>
      </w:r>
      <w:r w:rsidR="006F2A0E">
        <w:rPr>
          <w:rFonts w:ascii="Times New Roman" w:hAnsi="Times New Roman" w:cs="Times New Roman"/>
          <w:sz w:val="24"/>
          <w:szCs w:val="24"/>
        </w:rPr>
        <w:t>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единицы (</w:t>
      </w:r>
      <w:r w:rsidR="00D50B3E">
        <w:rPr>
          <w:rFonts w:ascii="Times New Roman" w:hAnsi="Times New Roman" w:cs="Times New Roman"/>
          <w:sz w:val="24"/>
          <w:szCs w:val="24"/>
        </w:rPr>
        <w:t>144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очной формы обучения:</w:t>
      </w:r>
    </w:p>
    <w:p w:rsidR="00632136" w:rsidRPr="00152A7C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50B3E">
        <w:rPr>
          <w:rFonts w:ascii="Times New Roman" w:hAnsi="Times New Roman" w:cs="Times New Roman"/>
          <w:sz w:val="24"/>
          <w:szCs w:val="24"/>
        </w:rPr>
        <w:t>10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50B3E">
        <w:rPr>
          <w:rFonts w:ascii="Times New Roman" w:hAnsi="Times New Roman" w:cs="Times New Roman"/>
          <w:sz w:val="24"/>
          <w:szCs w:val="24"/>
        </w:rPr>
        <w:t>10</w:t>
      </w:r>
      <w:r w:rsidR="00632136"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F2A0E" w:rsidRPr="00152A7C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D50B3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351563">
        <w:rPr>
          <w:rFonts w:ascii="Times New Roman" w:hAnsi="Times New Roman" w:cs="Times New Roman"/>
          <w:sz w:val="24"/>
          <w:szCs w:val="24"/>
        </w:rPr>
        <w:t>68</w:t>
      </w:r>
      <w:r w:rsidR="00632136"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F2A0E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351563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F2A0E" w:rsidRDefault="006F2A0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контроля знаний – экзамен, курсов</w:t>
      </w:r>
      <w:r w:rsidR="00D50B3E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50B3E">
        <w:rPr>
          <w:rFonts w:ascii="Times New Roman" w:hAnsi="Times New Roman" w:cs="Times New Roman"/>
          <w:sz w:val="24"/>
          <w:szCs w:val="24"/>
        </w:rPr>
        <w:t>проект</w:t>
      </w:r>
    </w:p>
    <w:p w:rsidR="005854EE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для заочной формы обучения:</w:t>
      </w:r>
    </w:p>
    <w:p w:rsidR="005854EE" w:rsidRPr="00152A7C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50B3E">
        <w:rPr>
          <w:rFonts w:ascii="Times New Roman" w:hAnsi="Times New Roman" w:cs="Times New Roman"/>
          <w:sz w:val="24"/>
          <w:szCs w:val="24"/>
        </w:rPr>
        <w:t>4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D50B3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A7C">
        <w:rPr>
          <w:rFonts w:ascii="Times New Roman" w:hAnsi="Times New Roman" w:cs="Times New Roman"/>
          <w:sz w:val="24"/>
          <w:szCs w:val="24"/>
        </w:rPr>
        <w:t>час.</w:t>
      </w:r>
    </w:p>
    <w:p w:rsidR="006F2A0E" w:rsidRPr="00152A7C" w:rsidRDefault="006F2A0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2A0E"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F2A0E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бота – </w:t>
      </w:r>
      <w:r w:rsidR="00D50B3E">
        <w:rPr>
          <w:rFonts w:ascii="Times New Roman" w:hAnsi="Times New Roman" w:cs="Times New Roman"/>
          <w:sz w:val="24"/>
          <w:szCs w:val="24"/>
        </w:rPr>
        <w:t>123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5854EE" w:rsidRDefault="005854EE" w:rsidP="005854E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D50B3E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5854EE" w:rsidP="006321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контроля знаний – </w:t>
      </w:r>
      <w:r w:rsidR="00D50B3E" w:rsidRPr="00D50B3E">
        <w:rPr>
          <w:rFonts w:ascii="Times New Roman" w:hAnsi="Times New Roman" w:cs="Times New Roman"/>
          <w:sz w:val="24"/>
          <w:szCs w:val="24"/>
        </w:rPr>
        <w:t>экзамен, курсовой проект</w:t>
      </w:r>
    </w:p>
    <w:p w:rsidR="00632136" w:rsidRDefault="00632136" w:rsidP="00632136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sectPr w:rsidR="00632136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2713BB"/>
    <w:rsid w:val="00351563"/>
    <w:rsid w:val="005273D1"/>
    <w:rsid w:val="005854EE"/>
    <w:rsid w:val="005A6163"/>
    <w:rsid w:val="00632136"/>
    <w:rsid w:val="006A53EC"/>
    <w:rsid w:val="006F2A0E"/>
    <w:rsid w:val="007E3C95"/>
    <w:rsid w:val="00CA35C1"/>
    <w:rsid w:val="00CF0031"/>
    <w:rsid w:val="00D06585"/>
    <w:rsid w:val="00D50B3E"/>
    <w:rsid w:val="00D5166C"/>
    <w:rsid w:val="00DC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Дмитрий</cp:lastModifiedBy>
  <cp:revision>9</cp:revision>
  <cp:lastPrinted>2016-02-10T06:34:00Z</cp:lastPrinted>
  <dcterms:created xsi:type="dcterms:W3CDTF">2016-04-28T07:06:00Z</dcterms:created>
  <dcterms:modified xsi:type="dcterms:W3CDTF">2017-12-19T13:53:00Z</dcterms:modified>
</cp:coreProperties>
</file>