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E80C61" w:rsidRDefault="00D06585" w:rsidP="007E3C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АННОТАЦИЯ</w:t>
      </w:r>
    </w:p>
    <w:p w:rsidR="00D06585" w:rsidRPr="00E80C61" w:rsidRDefault="00CA35C1" w:rsidP="007E3C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д</w:t>
      </w:r>
      <w:r w:rsidR="00D06585" w:rsidRPr="00E80C61">
        <w:rPr>
          <w:rFonts w:ascii="Times New Roman" w:hAnsi="Times New Roman" w:cs="Times New Roman"/>
          <w:sz w:val="28"/>
          <w:szCs w:val="28"/>
        </w:rPr>
        <w:t>исциплины</w:t>
      </w:r>
    </w:p>
    <w:p w:rsidR="00D06585" w:rsidRPr="00E80C61" w:rsidRDefault="00D06585" w:rsidP="007E3C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«</w:t>
      </w:r>
      <w:r w:rsidR="007A4AA2" w:rsidRPr="00E80C61"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  <w:r w:rsidRPr="00E80C61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E80C61" w:rsidRDefault="00D06585" w:rsidP="007E3C9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6585" w:rsidRPr="00E80C61" w:rsidRDefault="00D06585" w:rsidP="00E80C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1E032A" w:rsidRPr="00E80C61">
        <w:rPr>
          <w:rFonts w:ascii="Times New Roman" w:hAnsi="Times New Roman" w:cs="Times New Roman"/>
          <w:sz w:val="28"/>
          <w:szCs w:val="28"/>
        </w:rPr>
        <w:t>23</w:t>
      </w:r>
      <w:r w:rsidRPr="00E80C61">
        <w:rPr>
          <w:rFonts w:ascii="Times New Roman" w:hAnsi="Times New Roman" w:cs="Times New Roman"/>
          <w:sz w:val="28"/>
          <w:szCs w:val="28"/>
        </w:rPr>
        <w:t>.03.0</w:t>
      </w:r>
      <w:r w:rsidR="001E032A" w:rsidRPr="00E80C61">
        <w:rPr>
          <w:rFonts w:ascii="Times New Roman" w:hAnsi="Times New Roman" w:cs="Times New Roman"/>
          <w:sz w:val="28"/>
          <w:szCs w:val="28"/>
        </w:rPr>
        <w:t>3</w:t>
      </w:r>
      <w:r w:rsidRPr="00E80C61">
        <w:rPr>
          <w:rFonts w:ascii="Times New Roman" w:hAnsi="Times New Roman" w:cs="Times New Roman"/>
          <w:sz w:val="28"/>
          <w:szCs w:val="28"/>
        </w:rPr>
        <w:t xml:space="preserve"> «</w:t>
      </w:r>
      <w:r w:rsidR="001E032A" w:rsidRPr="00E80C61">
        <w:rPr>
          <w:rFonts w:ascii="Times New Roman" w:hAnsi="Times New Roman" w:cs="Times New Roman"/>
          <w:sz w:val="28"/>
          <w:szCs w:val="28"/>
        </w:rPr>
        <w:t>Эксплуатация транспортно-технологических машин и комплексов</w:t>
      </w:r>
      <w:r w:rsidRPr="00E80C61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E80C61" w:rsidRDefault="00D06585" w:rsidP="00E80C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7E3C95" w:rsidRPr="00E80C61">
        <w:rPr>
          <w:rFonts w:ascii="Times New Roman" w:hAnsi="Times New Roman" w:cs="Times New Roman"/>
          <w:sz w:val="28"/>
          <w:szCs w:val="28"/>
        </w:rPr>
        <w:t xml:space="preserve">(степень) </w:t>
      </w:r>
      <w:r w:rsidRPr="00E80C61">
        <w:rPr>
          <w:rFonts w:ascii="Times New Roman" w:hAnsi="Times New Roman" w:cs="Times New Roman"/>
          <w:sz w:val="28"/>
          <w:szCs w:val="28"/>
        </w:rPr>
        <w:t xml:space="preserve">выпускника </w:t>
      </w:r>
      <w:proofErr w:type="gramStart"/>
      <w:r w:rsidRPr="00E80C61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E80C61">
        <w:rPr>
          <w:rFonts w:ascii="Times New Roman" w:hAnsi="Times New Roman" w:cs="Times New Roman"/>
          <w:sz w:val="28"/>
          <w:szCs w:val="28"/>
        </w:rPr>
        <w:t>акалавр</w:t>
      </w:r>
      <w:bookmarkStart w:id="0" w:name="_GoBack"/>
      <w:bookmarkEnd w:id="0"/>
    </w:p>
    <w:p w:rsidR="00D06585" w:rsidRPr="00E80C61" w:rsidRDefault="00D06585" w:rsidP="00E80C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Профиль – «Автомобильны</w:t>
      </w:r>
      <w:r w:rsidR="001E032A" w:rsidRPr="00E80C61">
        <w:rPr>
          <w:rFonts w:ascii="Times New Roman" w:hAnsi="Times New Roman" w:cs="Times New Roman"/>
          <w:sz w:val="28"/>
          <w:szCs w:val="28"/>
        </w:rPr>
        <w:t>й сервис</w:t>
      </w:r>
      <w:r w:rsidRPr="00E80C61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E80C61" w:rsidRDefault="007E3C95" w:rsidP="007E3C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6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E80C6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D06585" w:rsidRPr="00E80C61" w:rsidRDefault="007A4AA2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Дисциплина «Основы научных исследований» (Б</w:t>
      </w:r>
      <w:proofErr w:type="gramStart"/>
      <w:r w:rsidRPr="00E80C6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80C61">
        <w:rPr>
          <w:rFonts w:ascii="Times New Roman" w:hAnsi="Times New Roman" w:cs="Times New Roman"/>
          <w:sz w:val="28"/>
          <w:szCs w:val="28"/>
        </w:rPr>
        <w:t>.В.ОД.9) относится к вариативной части и является обязательной дисциплиной</w:t>
      </w:r>
      <w:r w:rsidR="00D06585" w:rsidRPr="00E80C61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D06585" w:rsidRPr="00E80C61" w:rsidRDefault="007E3C95" w:rsidP="007E3C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6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E80C61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7A4AA2" w:rsidRPr="00E80C61" w:rsidRDefault="007A4AA2" w:rsidP="007A4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изучения дисциплины является развитие интеллектуального и общекультурного уровня бакалавра, а также формирование у него общекультурных и профессиональных компетенций. Для достижения поставленных целей решаются следующие задачи:</w:t>
      </w:r>
    </w:p>
    <w:p w:rsidR="007A4AA2" w:rsidRPr="00E80C61" w:rsidRDefault="007A4AA2" w:rsidP="007A4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1) теоретический компонент – иметь представления:</w:t>
      </w:r>
    </w:p>
    <w:p w:rsidR="007A4AA2" w:rsidRPr="00E80C61" w:rsidRDefault="007A4AA2" w:rsidP="007A4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– О современных понятиях науки и техники; о научно-техническом прогрессе и его основных этапах; об особенностях научно-исследовательской деятельности; об организации управления в сфере науки;</w:t>
      </w:r>
    </w:p>
    <w:p w:rsidR="007A4AA2" w:rsidRPr="00E80C61" w:rsidRDefault="007A4AA2" w:rsidP="007A4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– Об общей структуре научного исследования;</w:t>
      </w:r>
    </w:p>
    <w:p w:rsidR="007A4AA2" w:rsidRPr="00E80C61" w:rsidRDefault="007A4AA2" w:rsidP="007A4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– Об основных понятиях качества как объекта научного исследования;</w:t>
      </w:r>
    </w:p>
    <w:p w:rsidR="007A4AA2" w:rsidRPr="00E80C61" w:rsidRDefault="007A4AA2" w:rsidP="007A4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– О подготовке научного исследования и обработке результатов эксперимента.</w:t>
      </w:r>
    </w:p>
    <w:p w:rsidR="007A4AA2" w:rsidRPr="00E80C61" w:rsidRDefault="007A4AA2" w:rsidP="007A4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2) познавательный компонент – знать:</w:t>
      </w:r>
    </w:p>
    <w:p w:rsidR="007A4AA2" w:rsidRPr="00E80C61" w:rsidRDefault="007A4AA2" w:rsidP="007A4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– Характеристики и методы оценки результатов измерений;</w:t>
      </w:r>
    </w:p>
    <w:p w:rsidR="007A4AA2" w:rsidRPr="00E80C61" w:rsidRDefault="007A4AA2" w:rsidP="007A4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– Возможности методов научного исследования с использованием однофакторного и многофакторного экспериментов.</w:t>
      </w:r>
    </w:p>
    <w:p w:rsidR="007A4AA2" w:rsidRPr="00E80C61" w:rsidRDefault="007A4AA2" w:rsidP="007A4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3) практический компонент:</w:t>
      </w:r>
    </w:p>
    <w:p w:rsidR="007A4AA2" w:rsidRPr="00E80C61" w:rsidRDefault="007A4AA2" w:rsidP="007A4AA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Уметь использовать полученные знания по повышению качества для совершенствования конструкций объектов, связанных с профессиональной деятельностью бакалавра;</w:t>
      </w:r>
    </w:p>
    <w:p w:rsidR="001E032A" w:rsidRPr="00E80C61" w:rsidRDefault="007A4AA2" w:rsidP="007A4A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eastAsia="Times New Roman" w:hAnsi="Times New Roman" w:cs="Times New Roman"/>
          <w:color w:val="000000"/>
          <w:sz w:val="28"/>
          <w:szCs w:val="28"/>
        </w:rPr>
        <w:t>– Иметь навыки пользования источниками технической и другой нормативной информацией.</w:t>
      </w:r>
    </w:p>
    <w:p w:rsidR="00D06585" w:rsidRPr="00E80C61" w:rsidRDefault="007E3C95" w:rsidP="001E032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6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E80C61">
        <w:rPr>
          <w:rFonts w:ascii="Times New Roman" w:hAnsi="Times New Roman" w:cs="Times New Roman"/>
          <w:b/>
          <w:sz w:val="28"/>
          <w:szCs w:val="28"/>
        </w:rPr>
        <w:t xml:space="preserve">Перечень планируемых результатов </w:t>
      </w:r>
      <w:proofErr w:type="gramStart"/>
      <w:r w:rsidR="00D06585" w:rsidRPr="00E80C61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D06585" w:rsidRPr="00E80C61" w:rsidRDefault="00D0658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7A4AA2" w:rsidRPr="00E80C61">
        <w:rPr>
          <w:rFonts w:ascii="Times New Roman" w:hAnsi="Times New Roman" w:cs="Times New Roman"/>
          <w:sz w:val="28"/>
          <w:szCs w:val="28"/>
        </w:rPr>
        <w:t>П</w:t>
      </w:r>
      <w:r w:rsidR="004F057A" w:rsidRPr="00E80C61">
        <w:rPr>
          <w:rFonts w:ascii="Times New Roman" w:hAnsi="Times New Roman" w:cs="Times New Roman"/>
          <w:sz w:val="28"/>
          <w:szCs w:val="28"/>
        </w:rPr>
        <w:t>К-</w:t>
      </w:r>
      <w:r w:rsidR="007A4AA2" w:rsidRPr="00E80C61">
        <w:rPr>
          <w:rFonts w:ascii="Times New Roman" w:hAnsi="Times New Roman" w:cs="Times New Roman"/>
          <w:sz w:val="28"/>
          <w:szCs w:val="28"/>
        </w:rPr>
        <w:t>18</w:t>
      </w:r>
      <w:r w:rsidR="004F057A" w:rsidRPr="00E80C61">
        <w:rPr>
          <w:rFonts w:ascii="Times New Roman" w:hAnsi="Times New Roman" w:cs="Times New Roman"/>
          <w:sz w:val="28"/>
          <w:szCs w:val="28"/>
        </w:rPr>
        <w:t xml:space="preserve">, </w:t>
      </w:r>
      <w:r w:rsidRPr="00E80C61">
        <w:rPr>
          <w:rFonts w:ascii="Times New Roman" w:hAnsi="Times New Roman" w:cs="Times New Roman"/>
          <w:sz w:val="28"/>
          <w:szCs w:val="28"/>
        </w:rPr>
        <w:t xml:space="preserve"> ПК-2</w:t>
      </w:r>
      <w:r w:rsidR="007A4AA2" w:rsidRPr="00E80C61">
        <w:rPr>
          <w:rFonts w:ascii="Times New Roman" w:hAnsi="Times New Roman" w:cs="Times New Roman"/>
          <w:sz w:val="28"/>
          <w:szCs w:val="28"/>
        </w:rPr>
        <w:t>0</w:t>
      </w:r>
      <w:r w:rsidRPr="00E80C61">
        <w:rPr>
          <w:rFonts w:ascii="Times New Roman" w:hAnsi="Times New Roman" w:cs="Times New Roman"/>
          <w:sz w:val="28"/>
          <w:szCs w:val="28"/>
        </w:rPr>
        <w:t>, ПК-</w:t>
      </w:r>
      <w:r w:rsidR="001E032A" w:rsidRPr="00E80C61">
        <w:rPr>
          <w:rFonts w:ascii="Times New Roman" w:hAnsi="Times New Roman" w:cs="Times New Roman"/>
          <w:sz w:val="28"/>
          <w:szCs w:val="28"/>
        </w:rPr>
        <w:t>2</w:t>
      </w:r>
      <w:r w:rsidR="007A4AA2" w:rsidRPr="00E80C61">
        <w:rPr>
          <w:rFonts w:ascii="Times New Roman" w:hAnsi="Times New Roman" w:cs="Times New Roman"/>
          <w:sz w:val="28"/>
          <w:szCs w:val="28"/>
        </w:rPr>
        <w:t>1, ПК-32</w:t>
      </w:r>
      <w:r w:rsidRPr="00E80C61">
        <w:rPr>
          <w:rFonts w:ascii="Times New Roman" w:hAnsi="Times New Roman" w:cs="Times New Roman"/>
          <w:sz w:val="28"/>
          <w:szCs w:val="28"/>
        </w:rPr>
        <w:t>.</w:t>
      </w:r>
    </w:p>
    <w:p w:rsidR="00D06585" w:rsidRPr="00E80C61" w:rsidRDefault="00D0658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E80C6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80C61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7A4AA2" w:rsidRPr="00E80C61" w:rsidRDefault="007A4AA2" w:rsidP="007A4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lastRenderedPageBreak/>
        <w:t>ЗНАТЬ:</w:t>
      </w:r>
    </w:p>
    <w:p w:rsidR="007A4AA2" w:rsidRPr="00E80C61" w:rsidRDefault="007A4AA2" w:rsidP="007A4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– основы организации научно-исследовательской работы в РФ, особенности высшего и послевузовского образования в РФ и за рубежом;</w:t>
      </w:r>
    </w:p>
    <w:p w:rsidR="007A4AA2" w:rsidRPr="00E80C61" w:rsidRDefault="007A4AA2" w:rsidP="007A4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– основы проведения экспериментальных исследований и оценки полученных результатов;</w:t>
      </w:r>
    </w:p>
    <w:p w:rsidR="007A4AA2" w:rsidRPr="00E80C61" w:rsidRDefault="007A4AA2" w:rsidP="007A4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– особенности научных школ в области управления качеством.</w:t>
      </w:r>
    </w:p>
    <w:p w:rsidR="007A4AA2" w:rsidRPr="00E80C61" w:rsidRDefault="007A4AA2" w:rsidP="007A4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УМЕТЬ:</w:t>
      </w:r>
    </w:p>
    <w:p w:rsidR="007A4AA2" w:rsidRPr="00E80C61" w:rsidRDefault="007A4AA2" w:rsidP="007A4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– использовать нормативную документацию в объеме, достаточном для проведения и обработки эксперимента;</w:t>
      </w:r>
    </w:p>
    <w:p w:rsidR="007A4AA2" w:rsidRPr="00E80C61" w:rsidRDefault="007A4AA2" w:rsidP="007A4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– обобщать и оформлять результаты исследования;</w:t>
      </w:r>
    </w:p>
    <w:p w:rsidR="007A4AA2" w:rsidRPr="00E80C61" w:rsidRDefault="007A4AA2" w:rsidP="007A4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– пользоваться имеющейся нормативно-технической и справочной документацией.</w:t>
      </w:r>
    </w:p>
    <w:p w:rsidR="007A4AA2" w:rsidRPr="00E80C61" w:rsidRDefault="007A4AA2" w:rsidP="007A4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ВЛАДЕТЬ:</w:t>
      </w:r>
    </w:p>
    <w:p w:rsidR="007A4AA2" w:rsidRPr="00E80C61" w:rsidRDefault="007A4AA2" w:rsidP="007A4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– методиками </w:t>
      </w:r>
      <w:proofErr w:type="gramStart"/>
      <w:r w:rsidRPr="00E80C61">
        <w:rPr>
          <w:rFonts w:ascii="Times New Roman" w:hAnsi="Times New Roman" w:cs="Times New Roman"/>
          <w:sz w:val="28"/>
          <w:szCs w:val="28"/>
        </w:rPr>
        <w:t>выполнения процедур оценки качества продукции</w:t>
      </w:r>
      <w:proofErr w:type="gramEnd"/>
      <w:r w:rsidRPr="00E80C61">
        <w:rPr>
          <w:rFonts w:ascii="Times New Roman" w:hAnsi="Times New Roman" w:cs="Times New Roman"/>
          <w:sz w:val="28"/>
          <w:szCs w:val="28"/>
        </w:rPr>
        <w:t>;</w:t>
      </w:r>
    </w:p>
    <w:p w:rsidR="001E032A" w:rsidRPr="00E80C61" w:rsidRDefault="007A4AA2" w:rsidP="007A4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– способностью к работе в малых инженерных группах</w:t>
      </w:r>
    </w:p>
    <w:p w:rsidR="00D06585" w:rsidRPr="00E80C61" w:rsidRDefault="007E3C95" w:rsidP="001E032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6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E80C61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1E032A" w:rsidRPr="00E80C61" w:rsidRDefault="007A4AA2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Организация научно-исследовательской работы в РФ</w:t>
      </w:r>
    </w:p>
    <w:p w:rsidR="001E032A" w:rsidRPr="00E80C61" w:rsidRDefault="007A4AA2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Проведение экспериментальных исследований и оценка полученных результатов</w:t>
      </w:r>
    </w:p>
    <w:p w:rsidR="001E032A" w:rsidRPr="00E80C61" w:rsidRDefault="007A4AA2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Методология научного исследования</w:t>
      </w:r>
    </w:p>
    <w:p w:rsidR="001E032A" w:rsidRPr="00E80C61" w:rsidRDefault="007A4AA2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Структура научного исследования </w:t>
      </w:r>
    </w:p>
    <w:p w:rsidR="00D06585" w:rsidRPr="00E80C61" w:rsidRDefault="007A4AA2" w:rsidP="001E03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Качество как объект научного исследования</w:t>
      </w:r>
    </w:p>
    <w:p w:rsidR="00D06585" w:rsidRPr="00E80C61" w:rsidRDefault="007E3C95" w:rsidP="007E3C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6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E80C61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D06585" w:rsidRPr="00E80C61" w:rsidRDefault="00D0658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9E417C" w:rsidRPr="00E80C61" w:rsidRDefault="009E417C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D06585" w:rsidRPr="00E80C61" w:rsidRDefault="00D0658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лекции – 1</w:t>
      </w:r>
      <w:r w:rsidR="00B644C5" w:rsidRPr="00E80C61">
        <w:rPr>
          <w:rFonts w:ascii="Times New Roman" w:hAnsi="Times New Roman" w:cs="Times New Roman"/>
          <w:sz w:val="28"/>
          <w:szCs w:val="28"/>
        </w:rPr>
        <w:t>6</w:t>
      </w:r>
      <w:r w:rsidRPr="00E80C6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E80C61" w:rsidRDefault="007A4AA2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лабораторные работы </w:t>
      </w:r>
      <w:r w:rsidR="00D06585" w:rsidRPr="00E80C61">
        <w:rPr>
          <w:rFonts w:ascii="Times New Roman" w:hAnsi="Times New Roman" w:cs="Times New Roman"/>
          <w:sz w:val="28"/>
          <w:szCs w:val="28"/>
        </w:rPr>
        <w:t xml:space="preserve">– </w:t>
      </w:r>
      <w:r w:rsidR="007B22A9" w:rsidRPr="00E80C61">
        <w:rPr>
          <w:rFonts w:ascii="Times New Roman" w:hAnsi="Times New Roman" w:cs="Times New Roman"/>
          <w:sz w:val="28"/>
          <w:szCs w:val="28"/>
        </w:rPr>
        <w:t>1</w:t>
      </w:r>
      <w:r w:rsidR="00B644C5" w:rsidRPr="00E80C61">
        <w:rPr>
          <w:rFonts w:ascii="Times New Roman" w:hAnsi="Times New Roman" w:cs="Times New Roman"/>
          <w:sz w:val="28"/>
          <w:szCs w:val="28"/>
        </w:rPr>
        <w:t>6</w:t>
      </w:r>
      <w:r w:rsidR="00D06585" w:rsidRPr="00E80C6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E80C61" w:rsidRDefault="00D0658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B22A9" w:rsidRPr="00E80C61">
        <w:rPr>
          <w:rFonts w:ascii="Times New Roman" w:hAnsi="Times New Roman" w:cs="Times New Roman"/>
          <w:sz w:val="28"/>
          <w:szCs w:val="28"/>
        </w:rPr>
        <w:t>3</w:t>
      </w:r>
      <w:r w:rsidR="00B644C5" w:rsidRPr="00E80C61">
        <w:rPr>
          <w:rFonts w:ascii="Times New Roman" w:hAnsi="Times New Roman" w:cs="Times New Roman"/>
          <w:sz w:val="28"/>
          <w:szCs w:val="28"/>
        </w:rPr>
        <w:t>1</w:t>
      </w:r>
      <w:r w:rsidRPr="00E80C6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644C5" w:rsidRPr="00E80C61" w:rsidRDefault="00B644C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контроль - 9 час.</w:t>
      </w:r>
    </w:p>
    <w:p w:rsidR="00D06585" w:rsidRPr="00E80C61" w:rsidRDefault="009E417C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ф</w:t>
      </w:r>
      <w:r w:rsidR="00D06585" w:rsidRPr="00E80C61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Pr="00E80C61">
        <w:rPr>
          <w:rFonts w:ascii="Times New Roman" w:hAnsi="Times New Roman" w:cs="Times New Roman"/>
          <w:sz w:val="28"/>
          <w:szCs w:val="28"/>
        </w:rPr>
        <w:t>–</w:t>
      </w:r>
      <w:r w:rsidR="00D06585" w:rsidRPr="00E80C61">
        <w:rPr>
          <w:rFonts w:ascii="Times New Roman" w:hAnsi="Times New Roman" w:cs="Times New Roman"/>
          <w:sz w:val="28"/>
          <w:szCs w:val="28"/>
        </w:rPr>
        <w:t xml:space="preserve"> зачет</w:t>
      </w:r>
    </w:p>
    <w:p w:rsidR="009E417C" w:rsidRPr="00E80C61" w:rsidRDefault="009E417C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17C" w:rsidRPr="00E80C61" w:rsidRDefault="009E417C" w:rsidP="009E41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9E417C" w:rsidRPr="00E80C61" w:rsidRDefault="009E417C" w:rsidP="009E41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9E417C" w:rsidRPr="00E80C61" w:rsidRDefault="009E417C" w:rsidP="009E41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лабораторные работы – 4 час.</w:t>
      </w:r>
    </w:p>
    <w:p w:rsidR="009E417C" w:rsidRPr="00E80C61" w:rsidRDefault="009E417C" w:rsidP="009E41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самостоятельная работа – 60 час.</w:t>
      </w:r>
    </w:p>
    <w:p w:rsidR="009E417C" w:rsidRPr="00E80C61" w:rsidRDefault="009E417C" w:rsidP="009E41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9E417C" w:rsidRPr="00E80C61" w:rsidRDefault="009E417C" w:rsidP="009E41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>форма контроля знаний - зачет</w:t>
      </w:r>
    </w:p>
    <w:sectPr w:rsidR="009E417C" w:rsidRPr="00E80C6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7FDF"/>
    <w:rsid w:val="00142E74"/>
    <w:rsid w:val="001E032A"/>
    <w:rsid w:val="004F057A"/>
    <w:rsid w:val="00632136"/>
    <w:rsid w:val="00685DDC"/>
    <w:rsid w:val="007A4AA2"/>
    <w:rsid w:val="007B22A9"/>
    <w:rsid w:val="007E3C95"/>
    <w:rsid w:val="009E417C"/>
    <w:rsid w:val="00B644C5"/>
    <w:rsid w:val="00CA35C1"/>
    <w:rsid w:val="00D06585"/>
    <w:rsid w:val="00D5166C"/>
    <w:rsid w:val="00E8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ТЭС</cp:lastModifiedBy>
  <cp:revision>2</cp:revision>
  <cp:lastPrinted>2016-02-10T06:34:00Z</cp:lastPrinted>
  <dcterms:created xsi:type="dcterms:W3CDTF">2017-11-03T15:09:00Z</dcterms:created>
  <dcterms:modified xsi:type="dcterms:W3CDTF">2017-11-03T15:09:00Z</dcterms:modified>
</cp:coreProperties>
</file>