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CF0031" w:rsidP="006F2A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0031">
        <w:rPr>
          <w:rFonts w:ascii="Times New Roman" w:hAnsi="Times New Roman" w:cs="Times New Roman"/>
          <w:sz w:val="24"/>
          <w:szCs w:val="24"/>
        </w:rPr>
        <w:t>«</w:t>
      </w:r>
      <w:r w:rsidR="00A8432E" w:rsidRPr="00A8432E">
        <w:rPr>
          <w:rFonts w:ascii="Times New Roman" w:hAnsi="Times New Roman" w:cs="Times New Roman"/>
          <w:sz w:val="24"/>
          <w:szCs w:val="24"/>
        </w:rPr>
        <w:t>ТЕХНИЧЕСКОЕ ОБСЛУЖИВАНИЕ И ТЕКУЩИЙ РЕМОНТ КУЗОВОВ АВТОМОБИЛЕЙ</w:t>
      </w:r>
      <w:r w:rsidRPr="00CF003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6F2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A8432E" w:rsidRPr="00A8432E">
        <w:rPr>
          <w:rFonts w:ascii="Times New Roman" w:hAnsi="Times New Roman" w:cs="Times New Roman"/>
          <w:sz w:val="24"/>
          <w:szCs w:val="24"/>
        </w:rPr>
        <w:t>«Техническое обслуживание и текущий ремонт кузовов автомобилей» (Б</w:t>
      </w:r>
      <w:proofErr w:type="gramStart"/>
      <w:r w:rsidR="00A8432E" w:rsidRPr="00A843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8432E" w:rsidRPr="00A8432E">
        <w:rPr>
          <w:rFonts w:ascii="Times New Roman" w:hAnsi="Times New Roman" w:cs="Times New Roman"/>
          <w:sz w:val="24"/>
          <w:szCs w:val="24"/>
        </w:rPr>
        <w:t>.В.ДВ.1.1)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6F2A0E" w:rsidRPr="006F2A0E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5854EE" w:rsidRP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6A53EC" w:rsidRPr="006A53EC">
        <w:rPr>
          <w:rFonts w:ascii="Times New Roman" w:hAnsi="Times New Roman" w:cs="Times New Roman"/>
          <w:sz w:val="24"/>
          <w:szCs w:val="24"/>
        </w:rPr>
        <w:t>получение профессиональных навыков по техническому обслуживанию, ремонту и сервису транспортных и транспортно-технологических машин и оборудования (</w:t>
      </w:r>
      <w:proofErr w:type="spellStart"/>
      <w:r w:rsidR="006A53EC" w:rsidRPr="006A53EC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="006A53EC" w:rsidRPr="006A53EC">
        <w:rPr>
          <w:rFonts w:ascii="Times New Roman" w:hAnsi="Times New Roman" w:cs="Times New Roman"/>
          <w:sz w:val="24"/>
          <w:szCs w:val="24"/>
        </w:rPr>
        <w:t>)</w:t>
      </w:r>
      <w:r w:rsidR="006A53EC">
        <w:rPr>
          <w:rFonts w:ascii="Times New Roman" w:hAnsi="Times New Roman" w:cs="Times New Roman"/>
          <w:sz w:val="24"/>
          <w:szCs w:val="24"/>
        </w:rPr>
        <w:t>.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8432E" w:rsidRPr="00A8432E" w:rsidRDefault="00A8432E" w:rsidP="00A84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2E">
        <w:rPr>
          <w:rFonts w:ascii="Times New Roman" w:hAnsi="Times New Roman" w:cs="Times New Roman"/>
          <w:sz w:val="24"/>
          <w:szCs w:val="24"/>
        </w:rPr>
        <w:t>- изучение существующих и перспективных систем и технологий обслуживания и ремонта кузовов автомобилей;</w:t>
      </w:r>
    </w:p>
    <w:p w:rsidR="00632136" w:rsidRPr="00152A7C" w:rsidRDefault="00A8432E" w:rsidP="00A84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2E">
        <w:rPr>
          <w:rFonts w:ascii="Times New Roman" w:hAnsi="Times New Roman" w:cs="Times New Roman"/>
          <w:sz w:val="24"/>
          <w:szCs w:val="24"/>
        </w:rPr>
        <w:t>- изучение особенностей эксплуатации автомобилей в различных условиях и влияние этих условий на техничес</w:t>
      </w:r>
      <w:r>
        <w:rPr>
          <w:rFonts w:ascii="Times New Roman" w:hAnsi="Times New Roman" w:cs="Times New Roman"/>
          <w:sz w:val="24"/>
          <w:szCs w:val="24"/>
        </w:rPr>
        <w:t>кое состояние кузова автомобиля</w:t>
      </w:r>
      <w:r w:rsidR="005854EE" w:rsidRP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0960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960E8" w:rsidRPr="000960E8">
        <w:rPr>
          <w:rFonts w:ascii="Times New Roman" w:hAnsi="Times New Roman" w:cs="Times New Roman"/>
          <w:bCs/>
          <w:iCs/>
          <w:sz w:val="24"/>
          <w:szCs w:val="24"/>
        </w:rPr>
        <w:t>ОПК-3</w:t>
      </w:r>
      <w:r w:rsidR="000960E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60E8" w:rsidRPr="000960E8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="000960E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60E8" w:rsidRPr="000960E8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0960E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60E8" w:rsidRPr="000960E8">
        <w:rPr>
          <w:rFonts w:ascii="Times New Roman" w:hAnsi="Times New Roman" w:cs="Times New Roman"/>
          <w:bCs/>
          <w:iCs/>
          <w:sz w:val="24"/>
          <w:szCs w:val="24"/>
        </w:rPr>
        <w:t>ПК-14</w:t>
      </w:r>
      <w:r w:rsidR="000960E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60E8" w:rsidRPr="000960E8">
        <w:rPr>
          <w:rFonts w:ascii="Times New Roman" w:hAnsi="Times New Roman" w:cs="Times New Roman"/>
          <w:bCs/>
          <w:iCs/>
          <w:sz w:val="24"/>
          <w:szCs w:val="24"/>
        </w:rPr>
        <w:t>ПК-15</w:t>
      </w:r>
      <w:r w:rsidR="000960E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60E8" w:rsidRPr="000960E8">
        <w:rPr>
          <w:rFonts w:ascii="Times New Roman" w:hAnsi="Times New Roman" w:cs="Times New Roman"/>
          <w:bCs/>
          <w:iCs/>
          <w:sz w:val="24"/>
          <w:szCs w:val="24"/>
        </w:rPr>
        <w:t>ПК-16</w:t>
      </w:r>
      <w:r w:rsidR="000960E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60E8" w:rsidRPr="000960E8">
        <w:rPr>
          <w:rFonts w:ascii="Times New Roman" w:hAnsi="Times New Roman" w:cs="Times New Roman"/>
          <w:bCs/>
          <w:iCs/>
          <w:sz w:val="24"/>
          <w:szCs w:val="24"/>
        </w:rPr>
        <w:t>ПК-22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8432E" w:rsidRPr="00A8432E" w:rsidRDefault="00A8432E" w:rsidP="00A843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2E">
        <w:rPr>
          <w:rFonts w:ascii="Times New Roman" w:hAnsi="Times New Roman" w:cs="Times New Roman"/>
          <w:sz w:val="24"/>
          <w:szCs w:val="24"/>
        </w:rPr>
        <w:t>ЗНАТЬ:</w:t>
      </w:r>
    </w:p>
    <w:p w:rsidR="00A8432E" w:rsidRPr="00A8432E" w:rsidRDefault="00A8432E" w:rsidP="00A843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2E">
        <w:rPr>
          <w:rFonts w:ascii="Times New Roman" w:hAnsi="Times New Roman" w:cs="Times New Roman"/>
          <w:sz w:val="24"/>
          <w:szCs w:val="24"/>
        </w:rPr>
        <w:t>- особенности обслуживания и ремонта транспортных и транспортно-технологических машин, технического и технологического оборудования и транспортных коммуникаций;</w:t>
      </w:r>
    </w:p>
    <w:p w:rsidR="00A8432E" w:rsidRPr="00A8432E" w:rsidRDefault="00A8432E" w:rsidP="00A843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2E">
        <w:rPr>
          <w:rFonts w:ascii="Times New Roman" w:hAnsi="Times New Roman" w:cs="Times New Roman"/>
          <w:sz w:val="24"/>
          <w:szCs w:val="24"/>
        </w:rPr>
        <w:t>- технические условия и правила рациональной эксплуатации транспортных и транспортно-технологических машин и оборудования, причин и последствий прекращения их работоспособности.</w:t>
      </w:r>
    </w:p>
    <w:p w:rsidR="00A8432E" w:rsidRPr="00A8432E" w:rsidRDefault="00A8432E" w:rsidP="00A843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2E">
        <w:rPr>
          <w:rFonts w:ascii="Times New Roman" w:hAnsi="Times New Roman" w:cs="Times New Roman"/>
          <w:sz w:val="24"/>
          <w:szCs w:val="24"/>
        </w:rPr>
        <w:t>УМЕТЬ:</w:t>
      </w:r>
    </w:p>
    <w:p w:rsidR="00A8432E" w:rsidRPr="00A8432E" w:rsidRDefault="00A8432E" w:rsidP="00A843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2E">
        <w:rPr>
          <w:rFonts w:ascii="Times New Roman" w:hAnsi="Times New Roman" w:cs="Times New Roman"/>
          <w:sz w:val="24"/>
          <w:szCs w:val="24"/>
        </w:rPr>
        <w:t>-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средства;</w:t>
      </w:r>
    </w:p>
    <w:p w:rsidR="00A8432E" w:rsidRPr="00A8432E" w:rsidRDefault="00A8432E" w:rsidP="00A843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2E">
        <w:rPr>
          <w:rFonts w:ascii="Times New Roman" w:hAnsi="Times New Roman" w:cs="Times New Roman"/>
          <w:sz w:val="24"/>
          <w:szCs w:val="24"/>
        </w:rPr>
        <w:t>-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признакам.</w:t>
      </w:r>
    </w:p>
    <w:p w:rsidR="00A8432E" w:rsidRPr="00A8432E" w:rsidRDefault="00A8432E" w:rsidP="00A843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2E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A8432E" w:rsidP="00A843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2E">
        <w:rPr>
          <w:rFonts w:ascii="Times New Roman" w:hAnsi="Times New Roman" w:cs="Times New Roman"/>
          <w:sz w:val="24"/>
          <w:szCs w:val="24"/>
        </w:rPr>
        <w:lastRenderedPageBreak/>
        <w:t>- способностью к освоению технологий и форм организации диагностики, технического обслуживания и ремонта транспортных и транспортно-техно</w:t>
      </w:r>
      <w:r>
        <w:rPr>
          <w:rFonts w:ascii="Times New Roman" w:hAnsi="Times New Roman" w:cs="Times New Roman"/>
          <w:sz w:val="24"/>
          <w:szCs w:val="24"/>
        </w:rPr>
        <w:t>логических машин и оборудования</w:t>
      </w:r>
      <w:r w:rsidR="006A53EC" w:rsidRPr="006A53E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8432E" w:rsidRPr="00A8432E" w:rsidRDefault="00A8432E" w:rsidP="00A843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2E">
        <w:rPr>
          <w:rFonts w:ascii="Times New Roman" w:hAnsi="Times New Roman" w:cs="Times New Roman"/>
          <w:sz w:val="24"/>
          <w:szCs w:val="24"/>
        </w:rPr>
        <w:t>Кузовной ремонт</w:t>
      </w:r>
    </w:p>
    <w:p w:rsidR="00A8432E" w:rsidRPr="00A8432E" w:rsidRDefault="00A8432E" w:rsidP="00A843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2E">
        <w:rPr>
          <w:rFonts w:ascii="Times New Roman" w:hAnsi="Times New Roman" w:cs="Times New Roman"/>
          <w:sz w:val="24"/>
          <w:szCs w:val="24"/>
        </w:rPr>
        <w:t>Ремонт лакокрасочного покрытия автомобиля</w:t>
      </w:r>
    </w:p>
    <w:p w:rsidR="00632136" w:rsidRDefault="00A8432E" w:rsidP="00A843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32E">
        <w:rPr>
          <w:rFonts w:ascii="Times New Roman" w:hAnsi="Times New Roman" w:cs="Times New Roman"/>
          <w:sz w:val="24"/>
          <w:szCs w:val="24"/>
        </w:rPr>
        <w:t>Контроль лакокрасочных материалов и покрытий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94D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</w:t>
      </w:r>
      <w:r w:rsidR="006F2A0E"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B94DC6">
        <w:rPr>
          <w:rFonts w:ascii="Times New Roman" w:hAnsi="Times New Roman" w:cs="Times New Roman"/>
          <w:sz w:val="24"/>
          <w:szCs w:val="24"/>
        </w:rPr>
        <w:t>108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50B3E">
        <w:rPr>
          <w:rFonts w:ascii="Times New Roman" w:hAnsi="Times New Roman" w:cs="Times New Roman"/>
          <w:sz w:val="24"/>
          <w:szCs w:val="24"/>
        </w:rPr>
        <w:t>10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8432E">
        <w:rPr>
          <w:rFonts w:ascii="Times New Roman" w:hAnsi="Times New Roman" w:cs="Times New Roman"/>
          <w:sz w:val="24"/>
          <w:szCs w:val="24"/>
        </w:rPr>
        <w:t>2</w:t>
      </w:r>
      <w:r w:rsidR="00D50B3E">
        <w:rPr>
          <w:rFonts w:ascii="Times New Roman" w:hAnsi="Times New Roman" w:cs="Times New Roman"/>
          <w:sz w:val="24"/>
          <w:szCs w:val="24"/>
        </w:rPr>
        <w:t>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94DC6">
        <w:rPr>
          <w:rFonts w:ascii="Times New Roman" w:hAnsi="Times New Roman" w:cs="Times New Roman"/>
          <w:sz w:val="24"/>
          <w:szCs w:val="24"/>
        </w:rPr>
        <w:t>69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94DC6" w:rsidRDefault="00B94DC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F2A0E" w:rsidRDefault="006F2A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8432E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 курсов</w:t>
      </w:r>
      <w:r w:rsidR="00D50B3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3E">
        <w:rPr>
          <w:rFonts w:ascii="Times New Roman" w:hAnsi="Times New Roman" w:cs="Times New Roman"/>
          <w:sz w:val="24"/>
          <w:szCs w:val="24"/>
        </w:rPr>
        <w:t>проект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8432E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843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14AF">
        <w:rPr>
          <w:rFonts w:ascii="Times New Roman" w:hAnsi="Times New Roman" w:cs="Times New Roman"/>
          <w:sz w:val="24"/>
          <w:szCs w:val="24"/>
        </w:rPr>
        <w:t>96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  <w:r w:rsidR="00A8432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8432E">
        <w:rPr>
          <w:rFonts w:ascii="Times New Roman" w:hAnsi="Times New Roman" w:cs="Times New Roman"/>
          <w:sz w:val="24"/>
          <w:szCs w:val="24"/>
        </w:rPr>
        <w:t>зачет</w:t>
      </w:r>
      <w:r w:rsidR="00D50B3E" w:rsidRPr="00D50B3E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60E8"/>
    <w:rsid w:val="00142E74"/>
    <w:rsid w:val="002713BB"/>
    <w:rsid w:val="005854EE"/>
    <w:rsid w:val="005A6163"/>
    <w:rsid w:val="00632136"/>
    <w:rsid w:val="006A53EC"/>
    <w:rsid w:val="006F2A0E"/>
    <w:rsid w:val="007E3C95"/>
    <w:rsid w:val="00A8432E"/>
    <w:rsid w:val="00B94DC6"/>
    <w:rsid w:val="00CA35C1"/>
    <w:rsid w:val="00CF0031"/>
    <w:rsid w:val="00D06585"/>
    <w:rsid w:val="00D50B3E"/>
    <w:rsid w:val="00D5166C"/>
    <w:rsid w:val="00D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10</cp:revision>
  <cp:lastPrinted>2016-02-10T06:34:00Z</cp:lastPrinted>
  <dcterms:created xsi:type="dcterms:W3CDTF">2016-04-28T07:06:00Z</dcterms:created>
  <dcterms:modified xsi:type="dcterms:W3CDTF">2017-12-25T06:42:00Z</dcterms:modified>
</cp:coreProperties>
</file>