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C5" w:rsidRDefault="00920C45" w:rsidP="003340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9910"/>
            <wp:effectExtent l="19050" t="0" r="3175" b="0"/>
            <wp:docPr id="1" name="Рисунок 0" descr="Аннота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нотация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45" w:rsidRDefault="00920C4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8C5" w:rsidRDefault="00BE18C5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Страна изучаемого языка – социокультурный портрет</w:t>
      </w:r>
    </w:p>
    <w:p w:rsidR="00BE18C5" w:rsidRDefault="00BE18C5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без границ</w:t>
      </w:r>
    </w:p>
    <w:p w:rsidR="00BE18C5" w:rsidRDefault="00BE18C5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специальность</w:t>
      </w:r>
    </w:p>
    <w:p w:rsidR="00BE18C5" w:rsidRPr="00152A7C" w:rsidRDefault="00BE18C5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деловое (профессиональное) общение на иностранном языке в контексте будущей специальности</w:t>
      </w:r>
    </w:p>
    <w:p w:rsidR="00BE18C5" w:rsidRDefault="00BE18C5" w:rsidP="00BE18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E18C5" w:rsidRPr="00152A7C" w:rsidRDefault="007D2DA6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</w:t>
      </w:r>
      <w:r w:rsidR="00BE18C5">
        <w:rPr>
          <w:rFonts w:ascii="Times New Roman" w:hAnsi="Times New Roman" w:cs="Times New Roman"/>
          <w:sz w:val="24"/>
          <w:szCs w:val="24"/>
        </w:rPr>
        <w:t xml:space="preserve"> единиц (360</w:t>
      </w:r>
      <w:r w:rsidR="00BE18C5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18C5" w:rsidRPr="00152A7C" w:rsidRDefault="00BE18C5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194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18C5" w:rsidRDefault="00BE18C5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139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18C5" w:rsidRPr="00152A7C" w:rsidRDefault="00BE18C5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BE18C5" w:rsidRDefault="00BE18C5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BE18C5" w:rsidRDefault="00BE18C5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8C5" w:rsidRPr="00152A7C" w:rsidRDefault="00BE18C5" w:rsidP="00BE18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8C5" w:rsidRPr="000577F9" w:rsidRDefault="00BE18C5" w:rsidP="00BE18C5">
      <w:pPr>
        <w:rPr>
          <w:rFonts w:ascii="Times New Roman" w:hAnsi="Times New Roman" w:cs="Times New Roman"/>
          <w:sz w:val="28"/>
          <w:szCs w:val="28"/>
        </w:rPr>
      </w:pPr>
    </w:p>
    <w:p w:rsidR="00F25EC0" w:rsidRDefault="00F25EC0"/>
    <w:sectPr w:rsidR="00F25EC0" w:rsidSect="00673F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2B" w:rsidRDefault="00735D2B" w:rsidP="00673FB3">
      <w:pPr>
        <w:spacing w:after="0" w:line="240" w:lineRule="auto"/>
      </w:pPr>
      <w:r>
        <w:separator/>
      </w:r>
    </w:p>
  </w:endnote>
  <w:endnote w:type="continuationSeparator" w:id="1">
    <w:p w:rsidR="00735D2B" w:rsidRDefault="00735D2B" w:rsidP="0067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234124"/>
      <w:docPartObj>
        <w:docPartGallery w:val="Page Numbers (Bottom of Page)"/>
        <w:docPartUnique/>
      </w:docPartObj>
    </w:sdtPr>
    <w:sdtContent>
      <w:p w:rsidR="007A0C27" w:rsidRDefault="00EA461D">
        <w:pPr>
          <w:pStyle w:val="a3"/>
          <w:jc w:val="right"/>
        </w:pPr>
        <w:r>
          <w:fldChar w:fldCharType="begin"/>
        </w:r>
        <w:r w:rsidR="00BE18C5">
          <w:instrText>PAGE   \* MERGEFORMAT</w:instrText>
        </w:r>
        <w:r>
          <w:fldChar w:fldCharType="separate"/>
        </w:r>
        <w:r w:rsidR="0033402E">
          <w:rPr>
            <w:noProof/>
          </w:rPr>
          <w:t>1</w:t>
        </w:r>
        <w:r>
          <w:fldChar w:fldCharType="end"/>
        </w:r>
      </w:p>
    </w:sdtContent>
  </w:sdt>
  <w:p w:rsidR="007A0C27" w:rsidRDefault="00735D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2B" w:rsidRDefault="00735D2B" w:rsidP="00673FB3">
      <w:pPr>
        <w:spacing w:after="0" w:line="240" w:lineRule="auto"/>
      </w:pPr>
      <w:r>
        <w:separator/>
      </w:r>
    </w:p>
  </w:footnote>
  <w:footnote w:type="continuationSeparator" w:id="1">
    <w:p w:rsidR="00735D2B" w:rsidRDefault="00735D2B" w:rsidP="0067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8C5"/>
    <w:rsid w:val="00072F8B"/>
    <w:rsid w:val="0033402E"/>
    <w:rsid w:val="00673FB3"/>
    <w:rsid w:val="00735D2B"/>
    <w:rsid w:val="007D2DA6"/>
    <w:rsid w:val="00920C45"/>
    <w:rsid w:val="00BE18C5"/>
    <w:rsid w:val="00EA461D"/>
    <w:rsid w:val="00F2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18C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C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1</cp:lastModifiedBy>
  <cp:revision>4</cp:revision>
  <cp:lastPrinted>2016-06-23T08:24:00Z</cp:lastPrinted>
  <dcterms:created xsi:type="dcterms:W3CDTF">2016-07-12T10:37:00Z</dcterms:created>
  <dcterms:modified xsi:type="dcterms:W3CDTF">2016-07-12T10:39:00Z</dcterms:modified>
</cp:coreProperties>
</file>