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ЯЗЫКАХ ВЫСОКОГО УРОВНЯ</w:t>
      </w:r>
      <w:r>
        <w:rPr>
          <w:sz w:val="28"/>
        </w:rPr>
        <w:t>»</w:t>
      </w:r>
    </w:p>
    <w:p w:rsidR="004B5455" w:rsidRDefault="004B5455" w:rsidP="00C324AB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3B5FB9">
        <w:rPr>
          <w:sz w:val="28"/>
          <w:szCs w:val="28"/>
        </w:rPr>
        <w:t>подготовки  09.03.02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 – «</w:t>
      </w:r>
      <w:r w:rsidR="003B5FB9" w:rsidRPr="003B5FB9">
        <w:rPr>
          <w:sz w:val="28"/>
          <w:szCs w:val="28"/>
        </w:rPr>
        <w:t>Инфо</w:t>
      </w:r>
      <w:r w:rsidR="003B5FB9">
        <w:rPr>
          <w:sz w:val="28"/>
          <w:szCs w:val="28"/>
        </w:rPr>
        <w:t>рмационные системы и технологии</w:t>
      </w:r>
      <w:r w:rsidRPr="00124816">
        <w:rPr>
          <w:sz w:val="28"/>
          <w:szCs w:val="28"/>
        </w:rPr>
        <w:t xml:space="preserve">» </w:t>
      </w:r>
    </w:p>
    <w:p w:rsidR="004B5455" w:rsidRPr="00032EC1" w:rsidRDefault="004B5455" w:rsidP="00C3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3B5FB9">
        <w:rPr>
          <w:sz w:val="28"/>
          <w:szCs w:val="28"/>
        </w:rPr>
        <w:t xml:space="preserve"> (программа подготовки – академический </w:t>
      </w:r>
      <w:proofErr w:type="spellStart"/>
      <w:r w:rsidR="003B5FB9">
        <w:rPr>
          <w:sz w:val="28"/>
          <w:szCs w:val="28"/>
        </w:rPr>
        <w:t>бакалавриат</w:t>
      </w:r>
      <w:proofErr w:type="spellEnd"/>
      <w:r w:rsidR="003B5FB9">
        <w:rPr>
          <w:sz w:val="28"/>
          <w:szCs w:val="28"/>
        </w:rPr>
        <w:t>)</w:t>
      </w:r>
    </w:p>
    <w:p w:rsidR="00032EC1" w:rsidRDefault="00032EC1" w:rsidP="00C324A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3B5FB9" w:rsidRPr="003B5FB9">
        <w:rPr>
          <w:sz w:val="28"/>
          <w:szCs w:val="28"/>
        </w:rPr>
        <w:t>Информационные системы и технологии</w:t>
      </w:r>
      <w:r w:rsidRPr="00124816">
        <w:rPr>
          <w:sz w:val="28"/>
          <w:szCs w:val="28"/>
        </w:rPr>
        <w:t>»</w:t>
      </w:r>
    </w:p>
    <w:p w:rsidR="001E65EA" w:rsidRPr="00124816" w:rsidRDefault="001E65EA" w:rsidP="00C324AB">
      <w:pPr>
        <w:jc w:val="both"/>
        <w:rPr>
          <w:sz w:val="28"/>
          <w:szCs w:val="28"/>
        </w:rPr>
      </w:pPr>
    </w:p>
    <w:p w:rsidR="004B5455" w:rsidRPr="007418AE" w:rsidRDefault="004B5455" w:rsidP="00C324AB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C324AB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766535" w:rsidRPr="00766535">
        <w:rPr>
          <w:sz w:val="28"/>
          <w:szCs w:val="28"/>
        </w:rPr>
        <w:t>Программирование на языках высокого уровня</w:t>
      </w:r>
      <w:r w:rsidRPr="00124816">
        <w:rPr>
          <w:sz w:val="28"/>
          <w:szCs w:val="28"/>
        </w:rPr>
        <w:t>» (</w:t>
      </w:r>
      <w:r w:rsidR="003B5FB9" w:rsidRPr="003B5FB9">
        <w:rPr>
          <w:sz w:val="28"/>
          <w:szCs w:val="28"/>
        </w:rPr>
        <w:t>Б</w:t>
      </w:r>
      <w:proofErr w:type="gramStart"/>
      <w:r w:rsidR="003B5FB9" w:rsidRPr="003B5FB9">
        <w:rPr>
          <w:sz w:val="28"/>
          <w:szCs w:val="28"/>
        </w:rPr>
        <w:t>1</w:t>
      </w:r>
      <w:proofErr w:type="gramEnd"/>
      <w:r w:rsidR="003B5FB9" w:rsidRPr="003B5FB9">
        <w:rPr>
          <w:sz w:val="28"/>
          <w:szCs w:val="28"/>
        </w:rPr>
        <w:t>.В.ОД.8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73181E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</w:t>
      </w:r>
      <w:r w:rsidR="0073181E">
        <w:rPr>
          <w:sz w:val="28"/>
          <w:szCs w:val="28"/>
        </w:rPr>
        <w:t>обязательной</w:t>
      </w:r>
      <w:r w:rsidRPr="00124816">
        <w:rPr>
          <w:sz w:val="28"/>
          <w:szCs w:val="28"/>
        </w:rPr>
        <w:t xml:space="preserve">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C324AB">
      <w:pPr>
        <w:pStyle w:val="zag"/>
        <w:ind w:firstLine="0"/>
      </w:pPr>
    </w:p>
    <w:p w:rsidR="004B5455" w:rsidRDefault="004B5455" w:rsidP="00C324AB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C324AB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766535" w:rsidRPr="00766535">
        <w:rPr>
          <w:b w:val="0"/>
          <w:bCs w:val="0"/>
        </w:rPr>
        <w:t>Программирование на языках высокого уровня</w:t>
      </w:r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обеспечения, подготовка к решению профессиональных задач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C324AB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ознакомление с теоретическими основами программирования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усвоение базовых знаний об объектно-ориентированном, </w:t>
      </w:r>
      <w:proofErr w:type="spellStart"/>
      <w:r>
        <w:rPr>
          <w:b w:val="0"/>
          <w:bCs w:val="0"/>
        </w:rPr>
        <w:t>платформо-независимом</w:t>
      </w:r>
      <w:proofErr w:type="spellEnd"/>
      <w:r>
        <w:rPr>
          <w:b w:val="0"/>
          <w:bCs w:val="0"/>
        </w:rPr>
        <w:t xml:space="preserve"> языке высокого уровня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интерфейсе прикладного программирования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API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развитие навыков разработки и реализации прикладных программ</w:t>
      </w:r>
      <w:r w:rsidR="002E2DE3" w:rsidRPr="002E2DE3">
        <w:rPr>
          <w:b w:val="0"/>
          <w:bCs w:val="0"/>
        </w:rPr>
        <w:t>;</w:t>
      </w:r>
    </w:p>
    <w:p w:rsidR="001E65EA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современных сред программирования на языке высокого уровня </w:t>
      </w:r>
      <w:proofErr w:type="spellStart"/>
      <w:r w:rsidR="007D4357" w:rsidRPr="007D4357">
        <w:rPr>
          <w:b w:val="0"/>
          <w:bCs w:val="0"/>
        </w:rPr>
        <w:t>Java</w:t>
      </w:r>
      <w:proofErr w:type="spellEnd"/>
      <w:r w:rsidR="002E2DE3" w:rsidRPr="002E2DE3">
        <w:rPr>
          <w:b w:val="0"/>
          <w:bCs w:val="0"/>
        </w:rPr>
        <w:t>.</w:t>
      </w:r>
    </w:p>
    <w:p w:rsidR="00C324AB" w:rsidRPr="007D4357" w:rsidRDefault="00C324AB" w:rsidP="00C324AB">
      <w:pPr>
        <w:pStyle w:val="zag"/>
        <w:ind w:left="1280" w:firstLine="0"/>
        <w:rPr>
          <w:b w:val="0"/>
          <w:bCs w:val="0"/>
        </w:rPr>
      </w:pPr>
    </w:p>
    <w:p w:rsidR="004B5455" w:rsidRDefault="004B5455" w:rsidP="00C324AB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C54806" w:rsidRPr="00C54806" w:rsidRDefault="00056619" w:rsidP="00C32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C324AB">
        <w:rPr>
          <w:sz w:val="28"/>
          <w:szCs w:val="28"/>
        </w:rPr>
        <w:t xml:space="preserve"> </w:t>
      </w:r>
      <w:r w:rsidR="00432D24">
        <w:rPr>
          <w:sz w:val="28"/>
          <w:szCs w:val="28"/>
        </w:rPr>
        <w:t>О</w:t>
      </w:r>
      <w:r w:rsidR="003B5FB9">
        <w:rPr>
          <w:sz w:val="28"/>
          <w:szCs w:val="28"/>
        </w:rPr>
        <w:t>К-10</w:t>
      </w:r>
      <w:r w:rsidR="00C324AB">
        <w:rPr>
          <w:sz w:val="28"/>
          <w:szCs w:val="28"/>
        </w:rPr>
        <w:t xml:space="preserve">,  </w:t>
      </w:r>
      <w:r w:rsidR="00111FEA" w:rsidRPr="00111FEA">
        <w:rPr>
          <w:sz w:val="28"/>
          <w:szCs w:val="28"/>
        </w:rPr>
        <w:t>ОПК-1</w:t>
      </w:r>
      <w:r w:rsidR="00C324AB">
        <w:rPr>
          <w:sz w:val="28"/>
          <w:szCs w:val="28"/>
        </w:rPr>
        <w:t xml:space="preserve">, </w:t>
      </w:r>
      <w:r w:rsidR="003B5FB9">
        <w:rPr>
          <w:sz w:val="28"/>
          <w:szCs w:val="28"/>
        </w:rPr>
        <w:t>ОПК-6</w:t>
      </w:r>
      <w:r w:rsidR="00C324AB">
        <w:rPr>
          <w:sz w:val="28"/>
          <w:szCs w:val="28"/>
        </w:rPr>
        <w:t xml:space="preserve">, </w:t>
      </w:r>
      <w:r w:rsidR="007D4357">
        <w:rPr>
          <w:sz w:val="28"/>
          <w:szCs w:val="28"/>
        </w:rPr>
        <w:t>ПК-</w:t>
      </w:r>
      <w:r w:rsidR="003B5FB9">
        <w:rPr>
          <w:sz w:val="28"/>
          <w:szCs w:val="28"/>
        </w:rPr>
        <w:t>5</w:t>
      </w:r>
      <w:r w:rsidR="00C54806">
        <w:rPr>
          <w:sz w:val="28"/>
          <w:szCs w:val="28"/>
        </w:rPr>
        <w:t>.</w:t>
      </w:r>
    </w:p>
    <w:p w:rsidR="00056619" w:rsidRDefault="00056619" w:rsidP="00C32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FB9">
        <w:rPr>
          <w:sz w:val="28"/>
          <w:szCs w:val="28"/>
        </w:rPr>
        <w:t xml:space="preserve">принципы проведения </w:t>
      </w:r>
      <w:proofErr w:type="spellStart"/>
      <w:r w:rsidR="003B5FB9">
        <w:rPr>
          <w:sz w:val="28"/>
          <w:szCs w:val="28"/>
        </w:rPr>
        <w:t>предпроектного</w:t>
      </w:r>
      <w:proofErr w:type="spellEnd"/>
      <w:r w:rsidR="003B5FB9">
        <w:rPr>
          <w:sz w:val="28"/>
          <w:szCs w:val="28"/>
        </w:rPr>
        <w:t xml:space="preserve"> обследования (инжиниринга) объекта проектирования, системного анализа предметных областей и их взаимосвязей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B85">
        <w:rPr>
          <w:sz w:val="28"/>
          <w:szCs w:val="28"/>
        </w:rPr>
        <w:t>основы моделирования процессов и систем</w:t>
      </w:r>
      <w:r w:rsidR="00B02B8C">
        <w:rPr>
          <w:sz w:val="28"/>
          <w:szCs w:val="28"/>
        </w:rPr>
        <w:t>.</w:t>
      </w:r>
    </w:p>
    <w:p w:rsidR="00056619" w:rsidRDefault="00056619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B85">
        <w:rPr>
          <w:sz w:val="28"/>
          <w:szCs w:val="28"/>
        </w:rPr>
        <w:t xml:space="preserve">осуществлять проведение </w:t>
      </w:r>
      <w:proofErr w:type="spellStart"/>
      <w:r w:rsidR="00573B85">
        <w:rPr>
          <w:sz w:val="28"/>
          <w:szCs w:val="28"/>
        </w:rPr>
        <w:t>предпроектного</w:t>
      </w:r>
      <w:proofErr w:type="spellEnd"/>
      <w:r w:rsidR="00573B85">
        <w:rPr>
          <w:sz w:val="28"/>
          <w:szCs w:val="28"/>
        </w:rPr>
        <w:t xml:space="preserve"> обследования (инжиниринга) объекта проектирования, системного анализа предметных областей и их взаимосвязей</w:t>
      </w:r>
      <w:r w:rsidR="00CB741F" w:rsidRPr="00CB741F">
        <w:rPr>
          <w:sz w:val="28"/>
          <w:szCs w:val="28"/>
        </w:rPr>
        <w:t>;</w:t>
      </w:r>
    </w:p>
    <w:p w:rsidR="00056619" w:rsidRDefault="00CB741F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 xml:space="preserve">проводить </w:t>
      </w:r>
      <w:r w:rsidR="00573B85">
        <w:rPr>
          <w:sz w:val="28"/>
          <w:szCs w:val="28"/>
        </w:rPr>
        <w:t>моделирование процессов и систем</w:t>
      </w:r>
      <w:r w:rsidRPr="00CB741F">
        <w:rPr>
          <w:sz w:val="28"/>
          <w:szCs w:val="28"/>
        </w:rPr>
        <w:t>.</w:t>
      </w:r>
    </w:p>
    <w:p w:rsidR="00C324AB" w:rsidRDefault="00C324AB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056619" w:rsidRDefault="00056619" w:rsidP="00C324A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C324A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</w:t>
      </w:r>
      <w:r w:rsidR="00573B85">
        <w:rPr>
          <w:sz w:val="28"/>
          <w:szCs w:val="28"/>
        </w:rPr>
        <w:t xml:space="preserve">навыками </w:t>
      </w:r>
      <w:proofErr w:type="spellStart"/>
      <w:r w:rsidR="00573B85">
        <w:rPr>
          <w:sz w:val="28"/>
          <w:szCs w:val="28"/>
        </w:rPr>
        <w:t>предпроектного</w:t>
      </w:r>
      <w:proofErr w:type="spellEnd"/>
      <w:r w:rsidR="00573B85">
        <w:rPr>
          <w:sz w:val="28"/>
          <w:szCs w:val="28"/>
        </w:rPr>
        <w:t xml:space="preserve"> обследования (инжиниринга) объекта проектирования, системного анализа предметных областей и их взаимосвязей</w:t>
      </w:r>
      <w:r w:rsidRPr="00B02B8C">
        <w:rPr>
          <w:sz w:val="28"/>
          <w:szCs w:val="28"/>
        </w:rPr>
        <w:t>;</w:t>
      </w:r>
    </w:p>
    <w:p w:rsidR="00056619" w:rsidRDefault="00B02B8C" w:rsidP="00C324A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принципами </w:t>
      </w:r>
      <w:r w:rsidR="00573B85">
        <w:rPr>
          <w:sz w:val="28"/>
          <w:szCs w:val="28"/>
        </w:rPr>
        <w:t>моделирования процессов и систем</w:t>
      </w:r>
      <w:r w:rsidRPr="00B02B8C">
        <w:rPr>
          <w:sz w:val="28"/>
          <w:szCs w:val="28"/>
        </w:rPr>
        <w:t>.</w:t>
      </w:r>
    </w:p>
    <w:p w:rsidR="00B02B8C" w:rsidRPr="00B02B8C" w:rsidRDefault="00B02B8C" w:rsidP="00C324AB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C324AB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1.</w:t>
      </w:r>
      <w:r w:rsidRPr="00B02B8C">
        <w:rPr>
          <w:sz w:val="28"/>
          <w:szCs w:val="28"/>
        </w:rPr>
        <w:tab/>
        <w:t xml:space="preserve">Особенности языка и платформы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2.</w:t>
      </w:r>
      <w:r w:rsidRPr="00B02B8C">
        <w:rPr>
          <w:sz w:val="28"/>
          <w:szCs w:val="28"/>
        </w:rPr>
        <w:tab/>
        <w:t>Типы Java-приложений: особенности создания и выполнения автономного приложения и апплета.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3.</w:t>
      </w:r>
      <w:r w:rsidRPr="00B02B8C">
        <w:rPr>
          <w:sz w:val="28"/>
          <w:szCs w:val="28"/>
        </w:rPr>
        <w:tab/>
        <w:t xml:space="preserve">Типы данных языка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4.</w:t>
      </w:r>
      <w:r w:rsidRPr="00B02B8C">
        <w:rPr>
          <w:sz w:val="28"/>
          <w:szCs w:val="28"/>
        </w:rPr>
        <w:tab/>
        <w:t xml:space="preserve">Объектная парадигма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: классы, интерфейсы, пакеты.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5.</w:t>
      </w:r>
      <w:r w:rsidRPr="00B02B8C">
        <w:rPr>
          <w:sz w:val="28"/>
          <w:szCs w:val="28"/>
        </w:rPr>
        <w:tab/>
        <w:t xml:space="preserve">Понятие интерфейса прикладного программирования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 xml:space="preserve"> API. Пакет AWT для создания графического интерфейса пользователя.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6.</w:t>
      </w:r>
      <w:r w:rsidRPr="00B02B8C">
        <w:rPr>
          <w:sz w:val="28"/>
          <w:szCs w:val="28"/>
        </w:rPr>
        <w:tab/>
        <w:t xml:space="preserve">Исключения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 Обработка исключений.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7.</w:t>
      </w:r>
      <w:r w:rsidRPr="00B02B8C">
        <w:rPr>
          <w:sz w:val="28"/>
          <w:szCs w:val="28"/>
        </w:rPr>
        <w:tab/>
        <w:t>Потоки команд. Основы многопоточного программирования.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8.</w:t>
      </w:r>
      <w:r w:rsidRPr="00B02B8C">
        <w:rPr>
          <w:sz w:val="28"/>
          <w:szCs w:val="28"/>
        </w:rPr>
        <w:tab/>
        <w:t xml:space="preserve">Потоки данных. Основы ввода-вывода 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CB741F" w:rsidRDefault="00CB741F" w:rsidP="00C324AB">
      <w:pPr>
        <w:pStyle w:val="zag"/>
      </w:pPr>
    </w:p>
    <w:p w:rsidR="004B5455" w:rsidRDefault="004B5455" w:rsidP="00C324AB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B02B8C" w:rsidRPr="00B02B8C" w:rsidRDefault="00573B85" w:rsidP="00C324A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="00B02B8C" w:rsidRPr="00B02B8C">
        <w:rPr>
          <w:sz w:val="28"/>
          <w:szCs w:val="28"/>
        </w:rPr>
        <w:t xml:space="preserve"> зачетных единиц (</w:t>
      </w:r>
      <w:r>
        <w:rPr>
          <w:sz w:val="28"/>
          <w:szCs w:val="28"/>
        </w:rPr>
        <w:t>144</w:t>
      </w:r>
      <w:r w:rsidR="00B02B8C" w:rsidRPr="00B02B8C">
        <w:rPr>
          <w:sz w:val="28"/>
          <w:szCs w:val="28"/>
        </w:rPr>
        <w:t xml:space="preserve"> час.), в том числе: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лекции – 36 час.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лабораторные работы – 36 час.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самостоятельная работа – </w:t>
      </w:r>
      <w:r w:rsidR="00573B85">
        <w:rPr>
          <w:sz w:val="28"/>
          <w:szCs w:val="28"/>
        </w:rPr>
        <w:t>36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контроль – </w:t>
      </w:r>
      <w:r w:rsidR="00573B85">
        <w:rPr>
          <w:sz w:val="28"/>
          <w:szCs w:val="28"/>
        </w:rPr>
        <w:t>36</w:t>
      </w:r>
      <w:r w:rsidRPr="00B02B8C">
        <w:rPr>
          <w:sz w:val="28"/>
          <w:szCs w:val="28"/>
        </w:rPr>
        <w:t xml:space="preserve"> час.</w:t>
      </w:r>
    </w:p>
    <w:p w:rsidR="009551E0" w:rsidRPr="00484475" w:rsidRDefault="00B02B8C" w:rsidP="00C324AB">
      <w:pPr>
        <w:ind w:firstLine="426"/>
        <w:contextualSpacing/>
        <w:jc w:val="both"/>
      </w:pPr>
      <w:r w:rsidRPr="00B02B8C">
        <w:rPr>
          <w:sz w:val="28"/>
          <w:szCs w:val="28"/>
        </w:rPr>
        <w:t>Форма контроля знаний – экзамен.</w:t>
      </w:r>
      <w:bookmarkStart w:id="0" w:name="_GoBack"/>
      <w:bookmarkEnd w:id="0"/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E65EA"/>
    <w:rsid w:val="00272435"/>
    <w:rsid w:val="002E2DE3"/>
    <w:rsid w:val="0030300D"/>
    <w:rsid w:val="003662BF"/>
    <w:rsid w:val="00383363"/>
    <w:rsid w:val="003B5FB9"/>
    <w:rsid w:val="003F1C65"/>
    <w:rsid w:val="00432D24"/>
    <w:rsid w:val="00484475"/>
    <w:rsid w:val="004B1645"/>
    <w:rsid w:val="004B5455"/>
    <w:rsid w:val="00553F89"/>
    <w:rsid w:val="00573B85"/>
    <w:rsid w:val="005D7C95"/>
    <w:rsid w:val="00700A27"/>
    <w:rsid w:val="0073181E"/>
    <w:rsid w:val="00766535"/>
    <w:rsid w:val="007D4357"/>
    <w:rsid w:val="00881EC7"/>
    <w:rsid w:val="008E68CB"/>
    <w:rsid w:val="00901008"/>
    <w:rsid w:val="009551E0"/>
    <w:rsid w:val="009F454F"/>
    <w:rsid w:val="00B02B8C"/>
    <w:rsid w:val="00B807F8"/>
    <w:rsid w:val="00BE2070"/>
    <w:rsid w:val="00C12A42"/>
    <w:rsid w:val="00C324AB"/>
    <w:rsid w:val="00C54806"/>
    <w:rsid w:val="00C556B8"/>
    <w:rsid w:val="00C968F2"/>
    <w:rsid w:val="00CB741F"/>
    <w:rsid w:val="00CC310F"/>
    <w:rsid w:val="00CE284E"/>
    <w:rsid w:val="00D430A0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kea</cp:lastModifiedBy>
  <cp:revision>11</cp:revision>
  <dcterms:created xsi:type="dcterms:W3CDTF">2017-10-17T08:48:00Z</dcterms:created>
  <dcterms:modified xsi:type="dcterms:W3CDTF">2017-11-03T07:53:00Z</dcterms:modified>
</cp:coreProperties>
</file>