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555010" w:rsidRDefault="00D06585" w:rsidP="005550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5010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555010" w:rsidRDefault="00CA35C1" w:rsidP="005550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5010">
        <w:rPr>
          <w:rFonts w:ascii="Times New Roman" w:hAnsi="Times New Roman" w:cs="Times New Roman"/>
          <w:sz w:val="24"/>
          <w:szCs w:val="24"/>
        </w:rPr>
        <w:t>д</w:t>
      </w:r>
      <w:r w:rsidR="00D06585" w:rsidRPr="00555010">
        <w:rPr>
          <w:rFonts w:ascii="Times New Roman" w:hAnsi="Times New Roman" w:cs="Times New Roman"/>
          <w:sz w:val="24"/>
          <w:szCs w:val="24"/>
        </w:rPr>
        <w:t>исциплины</w:t>
      </w:r>
    </w:p>
    <w:p w:rsidR="00AA1A72" w:rsidRPr="00555010" w:rsidRDefault="00AA1A72" w:rsidP="005550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5010">
        <w:rPr>
          <w:rFonts w:ascii="Times New Roman" w:hAnsi="Times New Roman" w:cs="Times New Roman"/>
          <w:b/>
          <w:sz w:val="24"/>
          <w:szCs w:val="24"/>
        </w:rPr>
        <w:t>«</w:t>
      </w:r>
      <w:r w:rsidRPr="00555010">
        <w:rPr>
          <w:rFonts w:ascii="Times New Roman" w:hAnsi="Times New Roman" w:cs="Times New Roman"/>
          <w:sz w:val="24"/>
          <w:szCs w:val="24"/>
        </w:rPr>
        <w:t>АРИФМЕТИЧЕСКИЕ И ЛОГИЧЕСКИЕ ОСНОВЫ</w:t>
      </w:r>
    </w:p>
    <w:p w:rsidR="00D06585" w:rsidRPr="00555010" w:rsidRDefault="00AA1A72" w:rsidP="005550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010">
        <w:rPr>
          <w:rFonts w:ascii="Times New Roman" w:hAnsi="Times New Roman" w:cs="Times New Roman"/>
          <w:sz w:val="24"/>
          <w:szCs w:val="24"/>
        </w:rPr>
        <w:t>ИНФОРМАЦИОННЫХ СИСТЕМ</w:t>
      </w:r>
      <w:r w:rsidRPr="00555010">
        <w:rPr>
          <w:rFonts w:ascii="Times New Roman" w:hAnsi="Times New Roman" w:cs="Times New Roman"/>
          <w:b/>
          <w:sz w:val="24"/>
          <w:szCs w:val="24"/>
        </w:rPr>
        <w:t>»</w:t>
      </w:r>
    </w:p>
    <w:p w:rsidR="00AA1A72" w:rsidRPr="00AA1A72" w:rsidRDefault="00AA1A72" w:rsidP="005550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2356" w:rsidRPr="001A2356" w:rsidRDefault="00D06585" w:rsidP="005550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</w:t>
      </w:r>
      <w:r w:rsidR="00223E62">
        <w:rPr>
          <w:rFonts w:ascii="Times New Roman" w:hAnsi="Times New Roman" w:cs="Times New Roman"/>
          <w:sz w:val="24"/>
          <w:szCs w:val="24"/>
        </w:rPr>
        <w:t xml:space="preserve">отовки – </w:t>
      </w:r>
      <w:r w:rsidR="0078125C">
        <w:rPr>
          <w:rFonts w:ascii="Times New Roman" w:hAnsi="Times New Roman" w:cs="Times New Roman"/>
          <w:sz w:val="24"/>
          <w:szCs w:val="24"/>
        </w:rPr>
        <w:t>09.03.01 «</w:t>
      </w:r>
      <w:r w:rsidR="00F00CEE">
        <w:rPr>
          <w:rFonts w:ascii="Times New Roman" w:hAnsi="Times New Roman" w:cs="Times New Roman"/>
          <w:sz w:val="24"/>
          <w:szCs w:val="24"/>
        </w:rPr>
        <w:t xml:space="preserve">Информатика и вычислительная </w:t>
      </w:r>
      <w:r w:rsidR="00EA4B56" w:rsidRPr="00EA4B56">
        <w:rPr>
          <w:rFonts w:ascii="Times New Roman" w:hAnsi="Times New Roman" w:cs="Times New Roman"/>
          <w:sz w:val="24"/>
          <w:szCs w:val="24"/>
        </w:rPr>
        <w:t>техника</w:t>
      </w:r>
      <w:r w:rsidR="001A2356" w:rsidRPr="001A2356">
        <w:rPr>
          <w:rFonts w:ascii="Times New Roman" w:hAnsi="Times New Roman" w:cs="Times New Roman"/>
          <w:sz w:val="24"/>
          <w:szCs w:val="24"/>
        </w:rPr>
        <w:t>»</w:t>
      </w:r>
    </w:p>
    <w:p w:rsidR="00DC4ED0" w:rsidRPr="00DC4ED0" w:rsidRDefault="00D06585" w:rsidP="00555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7E3C95">
        <w:rPr>
          <w:rFonts w:ascii="Times New Roman" w:hAnsi="Times New Roman" w:cs="Times New Roman"/>
          <w:sz w:val="24"/>
          <w:szCs w:val="24"/>
        </w:rPr>
        <w:t xml:space="preserve"> </w:t>
      </w:r>
      <w:r w:rsidRPr="00DC4ED0">
        <w:rPr>
          <w:rFonts w:ascii="Times New Roman" w:hAnsi="Times New Roman" w:cs="Times New Roman"/>
          <w:sz w:val="24"/>
          <w:szCs w:val="24"/>
        </w:rPr>
        <w:t>бакалавр</w:t>
      </w:r>
      <w:r w:rsidR="00DC4ED0" w:rsidRPr="00DC4ED0">
        <w:rPr>
          <w:rFonts w:ascii="Times New Roman" w:hAnsi="Times New Roman" w:cs="Times New Roman"/>
          <w:sz w:val="24"/>
          <w:szCs w:val="24"/>
        </w:rPr>
        <w:t xml:space="preserve"> (программа подготовки – </w:t>
      </w:r>
      <w:r w:rsidR="00555010">
        <w:rPr>
          <w:rFonts w:ascii="Times New Roman" w:hAnsi="Times New Roman" w:cs="Times New Roman"/>
          <w:sz w:val="24"/>
          <w:szCs w:val="24"/>
        </w:rPr>
        <w:t xml:space="preserve">академический </w:t>
      </w:r>
      <w:proofErr w:type="spellStart"/>
      <w:r w:rsidR="00DC4ED0" w:rsidRPr="00DC4ED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DC4ED0" w:rsidRPr="00DC4ED0">
        <w:rPr>
          <w:rFonts w:ascii="Times New Roman" w:hAnsi="Times New Roman" w:cs="Times New Roman"/>
          <w:sz w:val="24"/>
          <w:szCs w:val="24"/>
        </w:rPr>
        <w:t>)</w:t>
      </w:r>
    </w:p>
    <w:p w:rsidR="00D06585" w:rsidRDefault="00D06585" w:rsidP="00555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Профиль – «</w:t>
      </w:r>
      <w:r w:rsidR="00EA4B56" w:rsidRPr="00EA4B56">
        <w:rPr>
          <w:rFonts w:ascii="Times New Roman" w:hAnsi="Times New Roman" w:cs="Times New Roman"/>
          <w:sz w:val="24"/>
          <w:szCs w:val="24"/>
        </w:rPr>
        <w:t>Программное обеспечение средств вычислительной техники и автоматизированных систем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AA1A72" w:rsidRPr="007E3C95" w:rsidRDefault="00AA1A72" w:rsidP="005550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550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1F3EA4" w:rsidP="00555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3E62">
        <w:rPr>
          <w:rFonts w:ascii="Times New Roman" w:hAnsi="Times New Roman" w:cs="Times New Roman"/>
          <w:sz w:val="24"/>
          <w:szCs w:val="24"/>
        </w:rPr>
        <w:t>Дисциплина «</w:t>
      </w:r>
      <w:r w:rsidR="00223E62" w:rsidRPr="00223E62">
        <w:rPr>
          <w:rFonts w:ascii="Times New Roman" w:hAnsi="Times New Roman" w:cs="Times New Roman"/>
          <w:sz w:val="24"/>
          <w:szCs w:val="24"/>
        </w:rPr>
        <w:t>Арифметические и логические основы информационных систем</w:t>
      </w:r>
      <w:r w:rsidR="00223E62">
        <w:rPr>
          <w:rFonts w:ascii="Times New Roman" w:hAnsi="Times New Roman" w:cs="Times New Roman"/>
          <w:sz w:val="24"/>
          <w:szCs w:val="24"/>
        </w:rPr>
        <w:t xml:space="preserve">» </w:t>
      </w:r>
      <w:r w:rsidR="00223E62" w:rsidRPr="001A2356">
        <w:rPr>
          <w:rFonts w:ascii="Times New Roman" w:hAnsi="Times New Roman" w:cs="Times New Roman"/>
          <w:sz w:val="24"/>
          <w:szCs w:val="24"/>
        </w:rPr>
        <w:t>(</w:t>
      </w:r>
      <w:r w:rsidR="0078125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7812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8125C">
        <w:rPr>
          <w:rFonts w:ascii="Times New Roman" w:hAnsi="Times New Roman" w:cs="Times New Roman"/>
          <w:sz w:val="24"/>
          <w:szCs w:val="24"/>
        </w:rPr>
        <w:t>.</w:t>
      </w:r>
      <w:r w:rsidR="00555010">
        <w:rPr>
          <w:rFonts w:ascii="Times New Roman" w:hAnsi="Times New Roman" w:cs="Times New Roman"/>
          <w:sz w:val="24"/>
          <w:szCs w:val="24"/>
        </w:rPr>
        <w:t>В</w:t>
      </w:r>
      <w:r w:rsidR="00EA4B56">
        <w:rPr>
          <w:rFonts w:ascii="Times New Roman" w:hAnsi="Times New Roman" w:cs="Times New Roman"/>
          <w:sz w:val="24"/>
          <w:szCs w:val="24"/>
        </w:rPr>
        <w:t>.</w:t>
      </w:r>
      <w:r w:rsidR="00555010">
        <w:rPr>
          <w:rFonts w:ascii="Times New Roman" w:hAnsi="Times New Roman" w:cs="Times New Roman"/>
          <w:sz w:val="24"/>
          <w:szCs w:val="24"/>
        </w:rPr>
        <w:t>ОД.5</w:t>
      </w:r>
      <w:r w:rsidR="00D06585" w:rsidRPr="001A2356">
        <w:rPr>
          <w:rFonts w:ascii="Times New Roman" w:hAnsi="Times New Roman" w:cs="Times New Roman"/>
          <w:sz w:val="24"/>
          <w:szCs w:val="24"/>
        </w:rPr>
        <w:t>)</w:t>
      </w:r>
      <w:r w:rsidR="0078125C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E34391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 дисциплиной обучающегося.</w:t>
      </w:r>
    </w:p>
    <w:p w:rsidR="00AA1A72" w:rsidRPr="007E3C95" w:rsidRDefault="00AA1A72" w:rsidP="00555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EFE" w:rsidRDefault="007E3C95" w:rsidP="005550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F3EA4" w:rsidRPr="001F3EA4" w:rsidRDefault="001F3EA4" w:rsidP="00555010">
      <w:pPr>
        <w:pStyle w:val="a5"/>
        <w:tabs>
          <w:tab w:val="left" w:pos="567"/>
          <w:tab w:val="left" w:pos="709"/>
        </w:tabs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1F3EA4">
        <w:rPr>
          <w:sz w:val="24"/>
          <w:szCs w:val="24"/>
        </w:rPr>
        <w:t>Целью изучения дисциплины «Арифметические и логические основы информационных систем» является получение необходимых теоретических сведений и практических навыков анализа процессов функционирования современных ИС, а также структурных и функциональных схемах, реализующих  алгоритмы вычислений.</w:t>
      </w:r>
      <w:proofErr w:type="gramEnd"/>
    </w:p>
    <w:p w:rsidR="001F3EA4" w:rsidRPr="001F3EA4" w:rsidRDefault="001F3EA4" w:rsidP="00555010">
      <w:pPr>
        <w:pStyle w:val="a5"/>
        <w:spacing w:after="0"/>
        <w:ind w:firstLine="720"/>
        <w:contextualSpacing/>
        <w:rPr>
          <w:sz w:val="24"/>
          <w:szCs w:val="24"/>
        </w:rPr>
      </w:pPr>
      <w:r w:rsidRPr="001F3EA4">
        <w:rPr>
          <w:sz w:val="24"/>
          <w:szCs w:val="24"/>
        </w:rPr>
        <w:t>Для достижения поставленной цели решаются следующие задачи:</w:t>
      </w:r>
    </w:p>
    <w:p w:rsidR="001F3EA4" w:rsidRPr="001F3EA4" w:rsidRDefault="001F3EA4" w:rsidP="00555010">
      <w:pPr>
        <w:pStyle w:val="a5"/>
        <w:spacing w:after="0"/>
        <w:ind w:firstLine="720"/>
        <w:contextualSpacing/>
        <w:rPr>
          <w:sz w:val="24"/>
          <w:szCs w:val="24"/>
        </w:rPr>
      </w:pPr>
      <w:r w:rsidRPr="001F3EA4">
        <w:rPr>
          <w:sz w:val="24"/>
          <w:szCs w:val="24"/>
        </w:rPr>
        <w:t>- ознакомление системы счисления, используемые в информационных системах;</w:t>
      </w:r>
    </w:p>
    <w:p w:rsidR="001F3EA4" w:rsidRPr="001F3EA4" w:rsidRDefault="001F3EA4" w:rsidP="00555010">
      <w:pPr>
        <w:pStyle w:val="a5"/>
        <w:spacing w:after="0"/>
        <w:ind w:firstLine="720"/>
        <w:contextualSpacing/>
        <w:rPr>
          <w:sz w:val="24"/>
          <w:szCs w:val="24"/>
        </w:rPr>
      </w:pPr>
      <w:r w:rsidRPr="001F3EA4">
        <w:rPr>
          <w:sz w:val="24"/>
          <w:szCs w:val="24"/>
        </w:rPr>
        <w:t xml:space="preserve">- знакомство со способом представления информации; </w:t>
      </w:r>
    </w:p>
    <w:p w:rsidR="001F3EA4" w:rsidRPr="001F3EA4" w:rsidRDefault="001F3EA4" w:rsidP="00555010">
      <w:pPr>
        <w:pStyle w:val="a5"/>
        <w:spacing w:after="0"/>
        <w:ind w:firstLine="720"/>
        <w:contextualSpacing/>
        <w:rPr>
          <w:sz w:val="24"/>
          <w:szCs w:val="24"/>
        </w:rPr>
      </w:pPr>
      <w:r w:rsidRPr="001F3EA4">
        <w:rPr>
          <w:sz w:val="24"/>
          <w:szCs w:val="24"/>
        </w:rPr>
        <w:t xml:space="preserve">- освоение алгоритмов вычислений; </w:t>
      </w:r>
    </w:p>
    <w:p w:rsidR="001F3EA4" w:rsidRPr="001F3EA4" w:rsidRDefault="001F3EA4" w:rsidP="00555010">
      <w:pPr>
        <w:pStyle w:val="a5"/>
        <w:spacing w:after="0"/>
        <w:ind w:firstLine="720"/>
        <w:contextualSpacing/>
        <w:rPr>
          <w:sz w:val="24"/>
          <w:szCs w:val="24"/>
        </w:rPr>
      </w:pPr>
      <w:r w:rsidRPr="001F3EA4">
        <w:rPr>
          <w:sz w:val="24"/>
          <w:szCs w:val="24"/>
        </w:rPr>
        <w:t>- изучение структурных схем устройств, обеспечивающих отработку информации.</w:t>
      </w:r>
    </w:p>
    <w:p w:rsidR="00223E62" w:rsidRDefault="00223E62" w:rsidP="00555010">
      <w:pPr>
        <w:pStyle w:val="a5"/>
        <w:spacing w:after="0"/>
        <w:ind w:firstLine="720"/>
        <w:contextualSpacing/>
        <w:rPr>
          <w:sz w:val="24"/>
          <w:szCs w:val="24"/>
        </w:rPr>
      </w:pPr>
    </w:p>
    <w:p w:rsidR="00D06585" w:rsidRPr="007E3C95" w:rsidRDefault="007E3C95" w:rsidP="005550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Default="00AA1A72" w:rsidP="00555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06585"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FA7EFE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D06585" w:rsidRPr="007E3C95">
        <w:rPr>
          <w:rFonts w:ascii="Times New Roman" w:hAnsi="Times New Roman" w:cs="Times New Roman"/>
          <w:sz w:val="24"/>
          <w:szCs w:val="24"/>
        </w:rPr>
        <w:t>компетенций:</w:t>
      </w:r>
      <w:r w:rsidR="0078125C">
        <w:rPr>
          <w:rFonts w:ascii="Times New Roman" w:hAnsi="Times New Roman" w:cs="Times New Roman"/>
          <w:sz w:val="24"/>
          <w:szCs w:val="24"/>
        </w:rPr>
        <w:t xml:space="preserve"> ОК-</w:t>
      </w:r>
      <w:r w:rsidR="00F00CEE">
        <w:rPr>
          <w:rFonts w:ascii="Times New Roman" w:hAnsi="Times New Roman" w:cs="Times New Roman"/>
          <w:sz w:val="24"/>
          <w:szCs w:val="24"/>
        </w:rPr>
        <w:t>5</w:t>
      </w:r>
      <w:r w:rsidR="0078125C">
        <w:rPr>
          <w:rFonts w:ascii="Times New Roman" w:hAnsi="Times New Roman" w:cs="Times New Roman"/>
          <w:sz w:val="24"/>
          <w:szCs w:val="24"/>
        </w:rPr>
        <w:t>, ОК-</w:t>
      </w:r>
      <w:r w:rsidR="00F00CEE">
        <w:rPr>
          <w:rFonts w:ascii="Times New Roman" w:hAnsi="Times New Roman" w:cs="Times New Roman"/>
          <w:sz w:val="24"/>
          <w:szCs w:val="24"/>
        </w:rPr>
        <w:t>7</w:t>
      </w:r>
      <w:r w:rsidR="0078125C">
        <w:rPr>
          <w:rFonts w:ascii="Times New Roman" w:hAnsi="Times New Roman" w:cs="Times New Roman"/>
          <w:sz w:val="24"/>
          <w:szCs w:val="24"/>
        </w:rPr>
        <w:t>, ПК-</w:t>
      </w:r>
      <w:r w:rsidR="00F00CEE">
        <w:rPr>
          <w:rFonts w:ascii="Times New Roman" w:hAnsi="Times New Roman" w:cs="Times New Roman"/>
          <w:sz w:val="24"/>
          <w:szCs w:val="24"/>
        </w:rPr>
        <w:t>1</w:t>
      </w:r>
      <w:r w:rsidR="0078125C">
        <w:rPr>
          <w:rFonts w:ascii="Times New Roman" w:hAnsi="Times New Roman" w:cs="Times New Roman"/>
          <w:sz w:val="24"/>
          <w:szCs w:val="24"/>
        </w:rPr>
        <w:t>, ПК-</w:t>
      </w:r>
      <w:r w:rsidR="00F00CEE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>.</w:t>
      </w:r>
    </w:p>
    <w:p w:rsidR="00AA1A72" w:rsidRPr="004A63A3" w:rsidRDefault="00AA1A72" w:rsidP="0055501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A1A7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A1A7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A1A7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A7EFE" w:rsidRPr="00FA7EFE" w:rsidRDefault="001F3EA4" w:rsidP="0055501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550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7EFE" w:rsidRPr="00FA7EF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A7EFE" w:rsidRDefault="00555010" w:rsidP="00555010">
      <w:pPr>
        <w:pStyle w:val="a5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A7EFE" w:rsidRPr="00FA7EFE">
        <w:rPr>
          <w:sz w:val="24"/>
          <w:szCs w:val="24"/>
        </w:rPr>
        <w:t>− алгоритмы и реализацию обработки информации в совр</w:t>
      </w:r>
      <w:r w:rsidR="00DC4ED0">
        <w:rPr>
          <w:sz w:val="24"/>
          <w:szCs w:val="24"/>
        </w:rPr>
        <w:t>еменных информационных системах.</w:t>
      </w:r>
    </w:p>
    <w:p w:rsidR="00FA7EFE" w:rsidRPr="00FA7EFE" w:rsidRDefault="00555010" w:rsidP="00555010">
      <w:pPr>
        <w:tabs>
          <w:tab w:val="left" w:pos="70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A7EFE" w:rsidRPr="00FA7EF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A7EFE" w:rsidRDefault="00555010" w:rsidP="00555010">
      <w:pPr>
        <w:pStyle w:val="a5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7EFE" w:rsidRPr="00FA7EFE">
        <w:rPr>
          <w:sz w:val="24"/>
          <w:szCs w:val="24"/>
        </w:rPr>
        <w:t>−</w:t>
      </w:r>
      <w:r w:rsidR="00FA7EFE" w:rsidRPr="00FA7EFE">
        <w:rPr>
          <w:i/>
          <w:sz w:val="24"/>
          <w:szCs w:val="24"/>
        </w:rPr>
        <w:t xml:space="preserve"> </w:t>
      </w:r>
      <w:r w:rsidR="00FA7EFE" w:rsidRPr="00FA7EFE">
        <w:rPr>
          <w:sz w:val="24"/>
          <w:szCs w:val="24"/>
        </w:rPr>
        <w:t>разрабатывать алгоритмы и устройства, обеспечивающие обработку информации в информационных системах</w:t>
      </w:r>
      <w:r w:rsidR="00DC4ED0">
        <w:rPr>
          <w:sz w:val="24"/>
          <w:szCs w:val="24"/>
        </w:rPr>
        <w:t>.</w:t>
      </w:r>
    </w:p>
    <w:p w:rsidR="00FA7EFE" w:rsidRPr="00FA7EFE" w:rsidRDefault="00555010" w:rsidP="00555010">
      <w:pPr>
        <w:tabs>
          <w:tab w:val="left" w:pos="70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7EFE" w:rsidRPr="00FA7EF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FA7EFE" w:rsidRPr="00FA7EFE" w:rsidRDefault="00555010" w:rsidP="00555010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A7EFE" w:rsidRPr="00FA7EFE">
        <w:rPr>
          <w:rFonts w:ascii="Times New Roman" w:hAnsi="Times New Roman" w:cs="Times New Roman"/>
          <w:sz w:val="24"/>
          <w:szCs w:val="24"/>
        </w:rPr>
        <w:t>−</w:t>
      </w:r>
      <w:r w:rsidR="00FA7EFE" w:rsidRPr="00FA7E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7EFE" w:rsidRPr="00FA7EFE">
        <w:rPr>
          <w:rFonts w:ascii="Times New Roman" w:hAnsi="Times New Roman" w:cs="Times New Roman"/>
          <w:sz w:val="24"/>
          <w:szCs w:val="24"/>
        </w:rPr>
        <w:t>методами о методах синтеза и анализа устрой</w:t>
      </w:r>
      <w:proofErr w:type="gramStart"/>
      <w:r w:rsidR="00FA7EFE" w:rsidRPr="00FA7EF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="00FA7EFE" w:rsidRPr="00FA7EFE">
        <w:rPr>
          <w:rFonts w:ascii="Times New Roman" w:hAnsi="Times New Roman" w:cs="Times New Roman"/>
          <w:sz w:val="24"/>
          <w:szCs w:val="24"/>
        </w:rPr>
        <w:t>я вычисления неэлементарных зависимостей;</w:t>
      </w:r>
    </w:p>
    <w:p w:rsidR="00FA7EFE" w:rsidRPr="00FA7EFE" w:rsidRDefault="00555010" w:rsidP="00555010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7EFE" w:rsidRPr="00FA7EFE">
        <w:rPr>
          <w:rFonts w:ascii="Times New Roman" w:hAnsi="Times New Roman" w:cs="Times New Roman"/>
          <w:sz w:val="24"/>
          <w:szCs w:val="24"/>
        </w:rPr>
        <w:t>− анализом современных технических устройств с точки зрения их способности к обработк</w:t>
      </w:r>
      <w:r w:rsidR="00723B52">
        <w:rPr>
          <w:rFonts w:ascii="Times New Roman" w:hAnsi="Times New Roman" w:cs="Times New Roman"/>
          <w:sz w:val="24"/>
          <w:szCs w:val="24"/>
        </w:rPr>
        <w:t>е</w:t>
      </w:r>
      <w:r w:rsidR="00FA7EFE" w:rsidRPr="00FA7EFE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FA7EFE" w:rsidRDefault="00555010" w:rsidP="00555010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7EFE" w:rsidRPr="00FA7EFE">
        <w:rPr>
          <w:rFonts w:ascii="Times New Roman" w:hAnsi="Times New Roman" w:cs="Times New Roman"/>
          <w:sz w:val="24"/>
          <w:szCs w:val="24"/>
        </w:rPr>
        <w:t>− способностью разрабатывать современны</w:t>
      </w:r>
      <w:r w:rsidR="00AA1A72">
        <w:rPr>
          <w:rFonts w:ascii="Times New Roman" w:hAnsi="Times New Roman" w:cs="Times New Roman"/>
          <w:sz w:val="24"/>
          <w:szCs w:val="24"/>
        </w:rPr>
        <w:t xml:space="preserve">е средства обработки информации. </w:t>
      </w:r>
    </w:p>
    <w:p w:rsidR="00AA1A72" w:rsidRDefault="00AA1A72" w:rsidP="00555010">
      <w:pPr>
        <w:pStyle w:val="a3"/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23B52" w:rsidRDefault="00723B52" w:rsidP="00555010">
      <w:pPr>
        <w:pStyle w:val="a3"/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E2EC5" w:rsidRPr="001A2356" w:rsidRDefault="007E3C95" w:rsidP="005550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DE2EC5" w:rsidRPr="001A2356" w:rsidRDefault="00723B52" w:rsidP="00723B5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2356" w:rsidRPr="001A2356">
        <w:rPr>
          <w:rFonts w:ascii="Times New Roman" w:hAnsi="Times New Roman" w:cs="Times New Roman"/>
          <w:sz w:val="24"/>
          <w:szCs w:val="24"/>
        </w:rPr>
        <w:t>Системы счисления как база для представления</w:t>
      </w:r>
      <w:r w:rsidR="001A2356">
        <w:rPr>
          <w:rFonts w:ascii="Times New Roman" w:hAnsi="Times New Roman" w:cs="Times New Roman"/>
          <w:sz w:val="24"/>
          <w:szCs w:val="24"/>
        </w:rPr>
        <w:t>.</w:t>
      </w:r>
    </w:p>
    <w:p w:rsidR="001A2356" w:rsidRPr="001A2356" w:rsidRDefault="00723B52" w:rsidP="00723B5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2356" w:rsidRPr="001A2356">
        <w:rPr>
          <w:rFonts w:ascii="Times New Roman" w:hAnsi="Times New Roman" w:cs="Times New Roman"/>
          <w:sz w:val="24"/>
          <w:szCs w:val="24"/>
        </w:rPr>
        <w:t>Преобразования в системах счисления</w:t>
      </w:r>
      <w:r w:rsidR="001A2356">
        <w:rPr>
          <w:rFonts w:ascii="Times New Roman" w:hAnsi="Times New Roman" w:cs="Times New Roman"/>
          <w:sz w:val="24"/>
          <w:szCs w:val="24"/>
        </w:rPr>
        <w:t>.</w:t>
      </w:r>
    </w:p>
    <w:p w:rsidR="001A2356" w:rsidRPr="001A2356" w:rsidRDefault="00723B52" w:rsidP="00723B5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2356" w:rsidRPr="001A2356">
        <w:rPr>
          <w:rFonts w:ascii="Times New Roman" w:hAnsi="Times New Roman" w:cs="Times New Roman"/>
          <w:sz w:val="24"/>
          <w:szCs w:val="24"/>
        </w:rPr>
        <w:t>Представление чисел в информационных системах</w:t>
      </w:r>
      <w:r w:rsidR="001A2356">
        <w:rPr>
          <w:rFonts w:ascii="Times New Roman" w:hAnsi="Times New Roman" w:cs="Times New Roman"/>
          <w:sz w:val="24"/>
          <w:szCs w:val="24"/>
        </w:rPr>
        <w:t>.</w:t>
      </w:r>
    </w:p>
    <w:p w:rsidR="001A2356" w:rsidRPr="001A2356" w:rsidRDefault="00723B52" w:rsidP="00723B5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2356" w:rsidRPr="001A2356">
        <w:rPr>
          <w:rFonts w:ascii="Times New Roman" w:hAnsi="Times New Roman" w:cs="Times New Roman"/>
          <w:sz w:val="24"/>
          <w:szCs w:val="24"/>
        </w:rPr>
        <w:t>Кодирования чисел в ИС</w:t>
      </w:r>
      <w:r w:rsidR="001A2356">
        <w:rPr>
          <w:rFonts w:ascii="Times New Roman" w:hAnsi="Times New Roman" w:cs="Times New Roman"/>
          <w:sz w:val="24"/>
          <w:szCs w:val="24"/>
        </w:rPr>
        <w:t>.</w:t>
      </w:r>
    </w:p>
    <w:p w:rsidR="001A2356" w:rsidRPr="001A2356" w:rsidRDefault="00723B52" w:rsidP="00723B5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2356" w:rsidRPr="001A2356">
        <w:rPr>
          <w:rFonts w:ascii="Times New Roman" w:hAnsi="Times New Roman" w:cs="Times New Roman"/>
          <w:sz w:val="24"/>
          <w:szCs w:val="24"/>
        </w:rPr>
        <w:t>Сложение в ИС</w:t>
      </w:r>
      <w:r w:rsidR="001A2356">
        <w:rPr>
          <w:rFonts w:ascii="Times New Roman" w:hAnsi="Times New Roman" w:cs="Times New Roman"/>
          <w:sz w:val="24"/>
          <w:szCs w:val="24"/>
        </w:rPr>
        <w:t>.</w:t>
      </w:r>
      <w:r w:rsidR="001A2356" w:rsidRPr="001A2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356" w:rsidRPr="001A2356" w:rsidRDefault="00723B52" w:rsidP="00723B5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A2356" w:rsidRPr="001A2356">
        <w:rPr>
          <w:rFonts w:ascii="Times New Roman" w:hAnsi="Times New Roman" w:cs="Times New Roman"/>
          <w:sz w:val="24"/>
          <w:szCs w:val="24"/>
        </w:rPr>
        <w:t>Умножение чисел в ИС</w:t>
      </w:r>
      <w:r w:rsidR="001A2356">
        <w:rPr>
          <w:rFonts w:ascii="Times New Roman" w:hAnsi="Times New Roman" w:cs="Times New Roman"/>
          <w:sz w:val="24"/>
          <w:szCs w:val="24"/>
        </w:rPr>
        <w:t>.</w:t>
      </w:r>
    </w:p>
    <w:p w:rsidR="001A2356" w:rsidRDefault="00723B52" w:rsidP="00723B5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2356" w:rsidRPr="001A2356">
        <w:rPr>
          <w:rFonts w:ascii="Times New Roman" w:hAnsi="Times New Roman" w:cs="Times New Roman"/>
          <w:sz w:val="24"/>
          <w:szCs w:val="24"/>
        </w:rPr>
        <w:t>Деление чисел в ИС</w:t>
      </w:r>
      <w:r w:rsidR="001A2356">
        <w:rPr>
          <w:rFonts w:ascii="Times New Roman" w:hAnsi="Times New Roman" w:cs="Times New Roman"/>
          <w:sz w:val="24"/>
          <w:szCs w:val="24"/>
        </w:rPr>
        <w:t>.</w:t>
      </w:r>
    </w:p>
    <w:p w:rsidR="00AA1A72" w:rsidRPr="001A2356" w:rsidRDefault="00AA1A72" w:rsidP="005550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550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723B52" w:rsidP="00723B5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585" w:rsidRPr="007E3C95">
        <w:rPr>
          <w:rFonts w:ascii="Times New Roman" w:hAnsi="Times New Roman" w:cs="Times New Roman"/>
          <w:sz w:val="24"/>
          <w:szCs w:val="24"/>
        </w:rPr>
        <w:t>Объем дис</w:t>
      </w:r>
      <w:r w:rsidR="005811E2">
        <w:rPr>
          <w:rFonts w:ascii="Times New Roman" w:hAnsi="Times New Roman" w:cs="Times New Roman"/>
          <w:sz w:val="24"/>
          <w:szCs w:val="24"/>
        </w:rPr>
        <w:t xml:space="preserve">циплины – </w:t>
      </w:r>
      <w:r w:rsidR="00F00CEE">
        <w:rPr>
          <w:rFonts w:ascii="Times New Roman" w:hAnsi="Times New Roman" w:cs="Times New Roman"/>
          <w:sz w:val="24"/>
          <w:szCs w:val="24"/>
        </w:rPr>
        <w:t>4</w:t>
      </w:r>
      <w:r w:rsidR="005811E2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00CEE">
        <w:rPr>
          <w:rFonts w:ascii="Times New Roman" w:hAnsi="Times New Roman" w:cs="Times New Roman"/>
          <w:sz w:val="24"/>
          <w:szCs w:val="24"/>
        </w:rPr>
        <w:t>144</w:t>
      </w:r>
      <w:r w:rsidR="00E079AD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час.), </w:t>
      </w:r>
      <w:r w:rsidR="001F3EA4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в том числе:</w:t>
      </w:r>
    </w:p>
    <w:p w:rsidR="00D06585" w:rsidRPr="007E3C95" w:rsidRDefault="00723B52" w:rsidP="00723B5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79AD">
        <w:rPr>
          <w:rFonts w:ascii="Times New Roman" w:hAnsi="Times New Roman" w:cs="Times New Roman"/>
          <w:sz w:val="24"/>
          <w:szCs w:val="24"/>
        </w:rPr>
        <w:t>лекции 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F00CEE">
        <w:rPr>
          <w:rFonts w:ascii="Times New Roman" w:hAnsi="Times New Roman" w:cs="Times New Roman"/>
          <w:sz w:val="24"/>
          <w:szCs w:val="24"/>
        </w:rPr>
        <w:t xml:space="preserve">36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D06585" w:rsidRPr="007E3C95" w:rsidRDefault="00723B52" w:rsidP="00723B5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DA8"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5811E2">
        <w:rPr>
          <w:rFonts w:ascii="Times New Roman" w:hAnsi="Times New Roman" w:cs="Times New Roman"/>
          <w:sz w:val="24"/>
          <w:szCs w:val="24"/>
        </w:rPr>
        <w:t xml:space="preserve"> – </w:t>
      </w:r>
      <w:r w:rsidR="00F00CEE">
        <w:rPr>
          <w:rFonts w:ascii="Times New Roman" w:hAnsi="Times New Roman" w:cs="Times New Roman"/>
          <w:sz w:val="24"/>
          <w:szCs w:val="24"/>
        </w:rPr>
        <w:t>18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723B52" w:rsidP="00723B5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811E2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00CEE">
        <w:rPr>
          <w:rFonts w:ascii="Times New Roman" w:hAnsi="Times New Roman" w:cs="Times New Roman"/>
          <w:sz w:val="24"/>
          <w:szCs w:val="24"/>
        </w:rPr>
        <w:t>90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723B52" w:rsidP="00723B5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AA1A72">
        <w:rPr>
          <w:rFonts w:ascii="Times New Roman" w:hAnsi="Times New Roman" w:cs="Times New Roman"/>
          <w:sz w:val="24"/>
          <w:szCs w:val="24"/>
        </w:rPr>
        <w:t>–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AA1A72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06585"/>
    <w:rsid w:val="00006812"/>
    <w:rsid w:val="000F4DA8"/>
    <w:rsid w:val="00142E74"/>
    <w:rsid w:val="001A2356"/>
    <w:rsid w:val="001F3EA4"/>
    <w:rsid w:val="00223E62"/>
    <w:rsid w:val="004A63A3"/>
    <w:rsid w:val="004D2B0C"/>
    <w:rsid w:val="00555010"/>
    <w:rsid w:val="005811E2"/>
    <w:rsid w:val="00632136"/>
    <w:rsid w:val="006503C2"/>
    <w:rsid w:val="00723B52"/>
    <w:rsid w:val="0078125C"/>
    <w:rsid w:val="007A229F"/>
    <w:rsid w:val="007E3C95"/>
    <w:rsid w:val="0082114C"/>
    <w:rsid w:val="008B6D47"/>
    <w:rsid w:val="008C415D"/>
    <w:rsid w:val="00AA1A72"/>
    <w:rsid w:val="00AD76AA"/>
    <w:rsid w:val="00B6343D"/>
    <w:rsid w:val="00BE0A31"/>
    <w:rsid w:val="00CA35C1"/>
    <w:rsid w:val="00D06585"/>
    <w:rsid w:val="00D31BCA"/>
    <w:rsid w:val="00D5166C"/>
    <w:rsid w:val="00DC4ED0"/>
    <w:rsid w:val="00DC66CC"/>
    <w:rsid w:val="00DD5658"/>
    <w:rsid w:val="00DE2EC5"/>
    <w:rsid w:val="00E079AD"/>
    <w:rsid w:val="00E34391"/>
    <w:rsid w:val="00EA4B56"/>
    <w:rsid w:val="00F00CEE"/>
    <w:rsid w:val="00FA7EFE"/>
    <w:rsid w:val="00FE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5D"/>
  </w:style>
  <w:style w:type="paragraph" w:styleId="2">
    <w:name w:val="heading 2"/>
    <w:basedOn w:val="a"/>
    <w:next w:val="a"/>
    <w:link w:val="20"/>
    <w:unhideWhenUsed/>
    <w:qFormat/>
    <w:rsid w:val="001A23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223E62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223E62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1A2356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kea</cp:lastModifiedBy>
  <cp:revision>12</cp:revision>
  <cp:lastPrinted>2017-02-06T13:06:00Z</cp:lastPrinted>
  <dcterms:created xsi:type="dcterms:W3CDTF">2016-05-28T09:34:00Z</dcterms:created>
  <dcterms:modified xsi:type="dcterms:W3CDTF">2017-11-14T11:45:00Z</dcterms:modified>
</cp:coreProperties>
</file>