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>
        <w:rPr>
          <w:sz w:val="28"/>
          <w:szCs w:val="28"/>
        </w:rPr>
        <w:t xml:space="preserve">азовательное учреждение высшего </w:t>
      </w:r>
      <w:r w:rsidRPr="00A65AE3">
        <w:rPr>
          <w:sz w:val="28"/>
          <w:szCs w:val="28"/>
        </w:rPr>
        <w:t>образования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</w:t>
      </w:r>
      <w:r>
        <w:rPr>
          <w:sz w:val="28"/>
          <w:szCs w:val="28"/>
        </w:rPr>
        <w:t>Ф</w:t>
      </w:r>
      <w:r w:rsidRPr="006C50CE">
        <w:rPr>
          <w:sz w:val="28"/>
          <w:szCs w:val="28"/>
        </w:rPr>
        <w:t>илософия, политология и социология»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</w:t>
      </w:r>
      <w:r w:rsidRPr="009C41D6">
        <w:rPr>
          <w:sz w:val="28"/>
          <w:szCs w:val="28"/>
        </w:rPr>
        <w:t>Б1.</w:t>
      </w:r>
      <w:r w:rsidR="00607DB3">
        <w:rPr>
          <w:sz w:val="28"/>
          <w:szCs w:val="28"/>
        </w:rPr>
        <w:t>Б.11</w:t>
      </w:r>
      <w:r w:rsidRPr="00B25821">
        <w:rPr>
          <w:sz w:val="28"/>
          <w:szCs w:val="28"/>
        </w:rPr>
        <w:t>)</w:t>
      </w: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6C50CE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направлению</w:t>
      </w:r>
    </w:p>
    <w:p w:rsidR="00542792" w:rsidRPr="006C50CE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09.03.01</w:t>
      </w:r>
      <w:r w:rsidRPr="009C41D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и вычислительная </w:t>
      </w:r>
      <w:r w:rsidRPr="00EA41A7">
        <w:rPr>
          <w:sz w:val="28"/>
          <w:szCs w:val="28"/>
        </w:rPr>
        <w:t>техника</w:t>
      </w:r>
      <w:r w:rsidRPr="009C41D6">
        <w:rPr>
          <w:sz w:val="28"/>
          <w:szCs w:val="28"/>
        </w:rPr>
        <w:t>»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B25821" w:rsidRDefault="00542792" w:rsidP="00542792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по профилю: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54141E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EA41A7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9C41D6">
        <w:rPr>
          <w:sz w:val="28"/>
          <w:szCs w:val="28"/>
        </w:rPr>
        <w:t>»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1A450E">
        <w:rPr>
          <w:sz w:val="28"/>
          <w:szCs w:val="28"/>
        </w:rPr>
        <w:t>Форма обучения – очная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(программа подготовки –</w:t>
      </w:r>
      <w:r w:rsidR="00BD49DB">
        <w:rPr>
          <w:sz w:val="28"/>
          <w:szCs w:val="28"/>
        </w:rPr>
        <w:t xml:space="preserve">академический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</w:t>
      </w:r>
      <w:r>
        <w:rPr>
          <w:sz w:val="28"/>
          <w:szCs w:val="28"/>
        </w:rPr>
        <w:t>6</w:t>
      </w:r>
    </w:p>
    <w:p w:rsidR="00542792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Pr="00A65AE3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531610" cy="8977630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1610" cy="8977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ЛИСТ СОГЛАСОВАНИЙ</w:t>
      </w:r>
    </w:p>
    <w:p w:rsidR="00542792" w:rsidRDefault="00542792" w:rsidP="00542792">
      <w:pPr>
        <w:widowControl/>
        <w:spacing w:line="276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рассмотрена и обсуждена на заседании кафедры «Философия, политология и социология». Протокол № 3 от 21марта 2016г. 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«Философия, политология и социология»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AD22BD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937895" cy="653415"/>
            <wp:effectExtent l="19050" t="0" r="0" b="0"/>
            <wp:docPr id="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В.П. Огородников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Факультета «Автоматизация и интеллектуальные технологии»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21 марта  2016 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Pr="00AA3079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>
            <wp:extent cx="890905" cy="676910"/>
            <wp:effectExtent l="19050" t="0" r="444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67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ab/>
        <w:t xml:space="preserve">                                                   </w:t>
      </w:r>
      <w:r>
        <w:rPr>
          <w:noProof/>
          <w:sz w:val="28"/>
          <w:szCs w:val="28"/>
        </w:rPr>
        <w:t>Е.В. Казакевич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21 марта 2016</w:t>
      </w:r>
    </w:p>
    <w:p w:rsidR="00542792" w:rsidRDefault="00542792" w:rsidP="00542792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2792" w:rsidRPr="000A3618" w:rsidRDefault="00542792" w:rsidP="00542792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sz w:val="28"/>
          <w:szCs w:val="28"/>
        </w:rPr>
        <w:drawing>
          <wp:inline distT="0" distB="0" distL="0" distR="0">
            <wp:extent cx="1757680" cy="90233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60000"/>
                      <a:grayscl/>
                    </a:blip>
                    <a:srcRect t="1172" r="40590" b="75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0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noProof/>
        </w:rPr>
        <w:tab/>
        <w:t xml:space="preserve">                                  </w:t>
      </w:r>
      <w:r w:rsidRPr="000A3618">
        <w:rPr>
          <w:noProof/>
          <w:sz w:val="28"/>
          <w:szCs w:val="28"/>
        </w:rPr>
        <w:t>А.Д.Хомоненко</w:t>
      </w: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542792" w:rsidRDefault="00542792" w:rsidP="00542792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542792" w:rsidRPr="00373526" w:rsidRDefault="00542792" w:rsidP="00542792">
      <w:pPr>
        <w:widowControl/>
        <w:spacing w:line="276" w:lineRule="auto"/>
        <w:ind w:hanging="142"/>
        <w:jc w:val="center"/>
        <w:rPr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A65A8" w:rsidRDefault="003A65A8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3A65A8" w:rsidRDefault="003A65A8" w:rsidP="00542792">
      <w:pPr>
        <w:widowControl/>
        <w:spacing w:line="240" w:lineRule="auto"/>
        <w:ind w:firstLine="0"/>
        <w:rPr>
          <w:sz w:val="28"/>
          <w:szCs w:val="28"/>
          <w:lang w:eastAsia="en-US"/>
        </w:rPr>
      </w:pPr>
    </w:p>
    <w:p w:rsidR="00542792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792" w:rsidRPr="00F24E6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ФГОС ВО, </w:t>
      </w:r>
      <w:r w:rsidRPr="007F616C">
        <w:rPr>
          <w:sz w:val="28"/>
          <w:szCs w:val="28"/>
        </w:rPr>
        <w:t>утвержденным «</w:t>
      </w:r>
      <w:r>
        <w:rPr>
          <w:sz w:val="28"/>
          <w:szCs w:val="28"/>
        </w:rPr>
        <w:t>12</w:t>
      </w:r>
      <w:r w:rsidRPr="007F616C">
        <w:rPr>
          <w:sz w:val="28"/>
          <w:szCs w:val="28"/>
        </w:rPr>
        <w:t>»</w:t>
      </w:r>
      <w:r w:rsidR="003A65A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 2016</w:t>
      </w:r>
      <w:r w:rsidRPr="007F616C">
        <w:rPr>
          <w:sz w:val="28"/>
          <w:szCs w:val="28"/>
        </w:rPr>
        <w:t xml:space="preserve"> г., приказ № </w:t>
      </w:r>
      <w:r>
        <w:rPr>
          <w:sz w:val="28"/>
          <w:szCs w:val="28"/>
        </w:rPr>
        <w:t>9</w:t>
      </w:r>
      <w:r w:rsidRPr="007F616C">
        <w:rPr>
          <w:sz w:val="28"/>
          <w:szCs w:val="28"/>
        </w:rPr>
        <w:t xml:space="preserve">по направлению </w:t>
      </w:r>
      <w:r>
        <w:rPr>
          <w:sz w:val="28"/>
          <w:szCs w:val="28"/>
        </w:rPr>
        <w:t>09.03.01</w:t>
      </w:r>
      <w:r w:rsidRPr="007F616C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Информатика и вычислительная </w:t>
      </w:r>
      <w:r w:rsidRPr="00EA41A7">
        <w:rPr>
          <w:sz w:val="28"/>
          <w:szCs w:val="28"/>
        </w:rPr>
        <w:t>техника</w:t>
      </w:r>
      <w:r>
        <w:rPr>
          <w:sz w:val="28"/>
          <w:szCs w:val="28"/>
        </w:rPr>
        <w:t>»</w:t>
      </w:r>
      <w:r w:rsidRPr="007F616C">
        <w:rPr>
          <w:sz w:val="28"/>
          <w:szCs w:val="28"/>
        </w:rPr>
        <w:t xml:space="preserve">, по дисциплине </w:t>
      </w:r>
      <w:r w:rsidRPr="00D87177">
        <w:rPr>
          <w:sz w:val="28"/>
          <w:szCs w:val="28"/>
        </w:rPr>
        <w:t>«Политология».</w:t>
      </w:r>
    </w:p>
    <w:p w:rsidR="00542792" w:rsidRPr="00D87177" w:rsidRDefault="00542792" w:rsidP="00542792">
      <w:pPr>
        <w:pStyle w:val="1"/>
        <w:ind w:left="0" w:firstLine="708"/>
        <w:jc w:val="both"/>
      </w:pPr>
      <w:r w:rsidRPr="00D87177">
        <w:t>Целью изучения дисциплины является ознакомление студентов с концептуальными основами дисциплины как современной комплексной науки о политике.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Для достижения поставленной цели решаются следующие задачи: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выработка навыков объек</w:t>
      </w:r>
      <w:r>
        <w:rPr>
          <w:snapToGrid w:val="0"/>
          <w:sz w:val="28"/>
          <w:szCs w:val="28"/>
        </w:rPr>
        <w:t xml:space="preserve">тивной оценки политологических </w:t>
      </w:r>
      <w:r w:rsidRPr="00D87177">
        <w:rPr>
          <w:snapToGrid w:val="0"/>
          <w:sz w:val="28"/>
          <w:szCs w:val="28"/>
        </w:rPr>
        <w:t>концепций;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формирование способностей с</w:t>
      </w:r>
      <w:r>
        <w:rPr>
          <w:snapToGrid w:val="0"/>
          <w:sz w:val="28"/>
          <w:szCs w:val="28"/>
        </w:rPr>
        <w:t xml:space="preserve">истемного анализа политических </w:t>
      </w:r>
      <w:r w:rsidRPr="00D87177">
        <w:rPr>
          <w:snapToGrid w:val="0"/>
          <w:sz w:val="28"/>
          <w:szCs w:val="28"/>
        </w:rPr>
        <w:t>проблем;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развитие умения аргументировано излагать изучаемые явления;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овладение приемами ведения дискуссии, полемики, диалога;</w:t>
      </w:r>
    </w:p>
    <w:p w:rsidR="00542792" w:rsidRPr="00D87177" w:rsidRDefault="00542792" w:rsidP="00542792">
      <w:pPr>
        <w:widowControl/>
        <w:numPr>
          <w:ilvl w:val="0"/>
          <w:numId w:val="1"/>
        </w:numPr>
        <w:tabs>
          <w:tab w:val="left" w:pos="1276"/>
        </w:tabs>
        <w:spacing w:line="240" w:lineRule="auto"/>
        <w:ind w:left="1276" w:hanging="425"/>
        <w:rPr>
          <w:snapToGrid w:val="0"/>
          <w:sz w:val="28"/>
          <w:szCs w:val="28"/>
        </w:rPr>
      </w:pPr>
      <w:r w:rsidRPr="00D87177">
        <w:rPr>
          <w:snapToGrid w:val="0"/>
          <w:sz w:val="28"/>
          <w:szCs w:val="28"/>
        </w:rPr>
        <w:t>формировани</w:t>
      </w:r>
      <w:r>
        <w:rPr>
          <w:snapToGrid w:val="0"/>
          <w:sz w:val="28"/>
          <w:szCs w:val="28"/>
        </w:rPr>
        <w:t xml:space="preserve">е понимания </w:t>
      </w:r>
      <w:r w:rsidRPr="00D87177">
        <w:rPr>
          <w:snapToGrid w:val="0"/>
          <w:sz w:val="28"/>
          <w:szCs w:val="28"/>
        </w:rPr>
        <w:t xml:space="preserve">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542792" w:rsidRPr="00D87177" w:rsidRDefault="00542792" w:rsidP="00542792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542792" w:rsidRPr="00D87177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основные принципы и типы политической жизни общества и их специфические черты;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своеобразие политической жизни России и ее место в мировой политике;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аргументировано формировать собственную точку зрения при анализе политических явлений;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bCs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отстаивать интересы гражданского общества;</w:t>
      </w:r>
    </w:p>
    <w:p w:rsidR="00542792" w:rsidRPr="00D87177" w:rsidRDefault="00542792" w:rsidP="00542792">
      <w:pPr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lastRenderedPageBreak/>
        <w:t>навыком получением нового политологического знания;</w:t>
      </w:r>
    </w:p>
    <w:p w:rsidR="00542792" w:rsidRPr="00D87177" w:rsidRDefault="00542792" w:rsidP="00542792">
      <w:pPr>
        <w:widowControl/>
        <w:numPr>
          <w:ilvl w:val="0"/>
          <w:numId w:val="2"/>
        </w:numPr>
        <w:spacing w:line="240" w:lineRule="auto"/>
        <w:ind w:left="1276" w:hanging="425"/>
        <w:jc w:val="left"/>
        <w:rPr>
          <w:b/>
          <w:bCs/>
          <w:sz w:val="28"/>
          <w:szCs w:val="28"/>
        </w:rPr>
      </w:pPr>
      <w:r w:rsidRPr="00D87177">
        <w:rPr>
          <w:sz w:val="28"/>
          <w:szCs w:val="28"/>
        </w:rPr>
        <w:t>навыком</w:t>
      </w:r>
      <w:r w:rsidR="003B28E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ведения дискуссии и полемики;</w:t>
      </w:r>
    </w:p>
    <w:p w:rsidR="00542792" w:rsidRPr="00D87177" w:rsidRDefault="00542792" w:rsidP="00542792">
      <w:pPr>
        <w:widowControl/>
        <w:numPr>
          <w:ilvl w:val="0"/>
          <w:numId w:val="2"/>
        </w:numPr>
        <w:spacing w:line="240" w:lineRule="auto"/>
        <w:ind w:left="1276" w:hanging="425"/>
        <w:jc w:val="left"/>
        <w:rPr>
          <w:sz w:val="28"/>
          <w:szCs w:val="28"/>
        </w:rPr>
      </w:pPr>
      <w:r w:rsidRPr="00D87177">
        <w:rPr>
          <w:sz w:val="28"/>
          <w:szCs w:val="28"/>
        </w:rPr>
        <w:t>навыком</w:t>
      </w:r>
      <w:r w:rsidR="003B28E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критического восприятия </w:t>
      </w:r>
      <w:r w:rsidRPr="00D87177">
        <w:rPr>
          <w:spacing w:val="-4"/>
          <w:sz w:val="28"/>
          <w:szCs w:val="28"/>
        </w:rPr>
        <w:t>информации.</w:t>
      </w: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BC77DF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bCs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542792" w:rsidRDefault="00542792" w:rsidP="00542792">
      <w:pPr>
        <w:pStyle w:val="Style15"/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r>
        <w:rPr>
          <w:rStyle w:val="FontStyle48"/>
          <w:sz w:val="28"/>
          <w:szCs w:val="28"/>
        </w:rPr>
        <w:t xml:space="preserve">способность анализировать основные этапы и закономерности исторического развития общества для формирования гражданской позиции </w:t>
      </w:r>
      <w:r w:rsidRPr="001757C3">
        <w:rPr>
          <w:rStyle w:val="FontStyle48"/>
          <w:sz w:val="28"/>
          <w:szCs w:val="28"/>
        </w:rPr>
        <w:t>(ОК-</w:t>
      </w:r>
      <w:r>
        <w:rPr>
          <w:rStyle w:val="FontStyle48"/>
          <w:sz w:val="28"/>
          <w:szCs w:val="28"/>
        </w:rPr>
        <w:t>2</w:t>
      </w:r>
      <w:r w:rsidRPr="001757C3">
        <w:rPr>
          <w:rStyle w:val="FontStyle48"/>
          <w:sz w:val="28"/>
          <w:szCs w:val="28"/>
        </w:rPr>
        <w:t>)</w:t>
      </w:r>
      <w:r>
        <w:rPr>
          <w:rStyle w:val="FontStyle48"/>
          <w:sz w:val="28"/>
          <w:szCs w:val="28"/>
        </w:rPr>
        <w:t>;</w:t>
      </w:r>
    </w:p>
    <w:p w:rsidR="00542792" w:rsidRDefault="00542792" w:rsidP="00542792">
      <w:pPr>
        <w:pStyle w:val="Style15"/>
        <w:widowControl/>
        <w:numPr>
          <w:ilvl w:val="0"/>
          <w:numId w:val="6"/>
        </w:numPr>
        <w:tabs>
          <w:tab w:val="left" w:pos="0"/>
          <w:tab w:val="left" w:pos="1418"/>
        </w:tabs>
        <w:spacing w:line="240" w:lineRule="auto"/>
        <w:ind w:right="19" w:hanging="720"/>
        <w:rPr>
          <w:rStyle w:val="FontStyle48"/>
          <w:sz w:val="28"/>
          <w:szCs w:val="28"/>
        </w:rPr>
      </w:pPr>
      <w:r w:rsidRPr="001776A9">
        <w:rPr>
          <w:rStyle w:val="FontStyle48"/>
          <w:sz w:val="28"/>
          <w:szCs w:val="28"/>
        </w:rPr>
        <w:t>способностью к самоорганизации и самообразованию</w:t>
      </w:r>
      <w:r>
        <w:rPr>
          <w:rStyle w:val="FontStyle48"/>
          <w:sz w:val="28"/>
          <w:szCs w:val="28"/>
        </w:rPr>
        <w:t xml:space="preserve"> (ОК-7).</w:t>
      </w:r>
    </w:p>
    <w:p w:rsidR="00542792" w:rsidRPr="00917BBB" w:rsidRDefault="00542792" w:rsidP="00542792">
      <w:pPr>
        <w:widowControl/>
        <w:spacing w:line="240" w:lineRule="auto"/>
        <w:ind w:firstLine="0"/>
        <w:rPr>
          <w:sz w:val="28"/>
          <w:szCs w:val="28"/>
        </w:rPr>
      </w:pP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542792" w:rsidRPr="00917BB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542792" w:rsidRPr="00D87177" w:rsidRDefault="00542792" w:rsidP="00542792">
      <w:pPr>
        <w:widowControl/>
        <w:tabs>
          <w:tab w:val="left" w:pos="1418"/>
        </w:tabs>
        <w:spacing w:line="240" w:lineRule="auto"/>
        <w:ind w:firstLine="0"/>
        <w:rPr>
          <w:i/>
          <w:iCs/>
          <w:sz w:val="28"/>
          <w:szCs w:val="28"/>
        </w:rPr>
      </w:pP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542792" w:rsidRPr="00D87177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«Политология» (</w:t>
      </w:r>
      <w:r w:rsidRPr="00E44A3D">
        <w:rPr>
          <w:sz w:val="28"/>
          <w:szCs w:val="28"/>
        </w:rPr>
        <w:t>Б1.</w:t>
      </w:r>
      <w:r>
        <w:rPr>
          <w:sz w:val="28"/>
          <w:szCs w:val="28"/>
        </w:rPr>
        <w:t>Б.1</w:t>
      </w:r>
      <w:r w:rsidR="00124380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Pr="00D87177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вариативной части</w:t>
      </w:r>
      <w:r w:rsidRPr="00D87177">
        <w:rPr>
          <w:sz w:val="28"/>
          <w:szCs w:val="28"/>
        </w:rPr>
        <w:t xml:space="preserve"> и является обязательной</w:t>
      </w:r>
      <w:r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>дисциплиной</w:t>
      </w:r>
      <w:r>
        <w:rPr>
          <w:sz w:val="28"/>
          <w:szCs w:val="28"/>
        </w:rPr>
        <w:t xml:space="preserve"> для обучающихся.</w:t>
      </w:r>
    </w:p>
    <w:p w:rsidR="00542792" w:rsidRPr="00D8717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542792" w:rsidRDefault="00542792" w:rsidP="005427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4"/>
        </w:rPr>
      </w:pPr>
    </w:p>
    <w:p w:rsidR="00542792" w:rsidRPr="00A36EE8" w:rsidRDefault="00542792" w:rsidP="00542792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A36EE8">
        <w:rPr>
          <w:sz w:val="28"/>
          <w:szCs w:val="28"/>
        </w:rPr>
        <w:t>Для 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542792" w:rsidRPr="00D87177" w:rsidTr="00556650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87177"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542792" w:rsidRPr="00D87177" w:rsidTr="00556650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542792" w:rsidRPr="00D87177" w:rsidRDefault="00607DB3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42792" w:rsidRPr="00D87177" w:rsidTr="00607DB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542792" w:rsidRPr="00D87177" w:rsidRDefault="00542792" w:rsidP="0055665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542792" w:rsidRPr="00D87177" w:rsidRDefault="00542792" w:rsidP="00607D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7DB3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607DB3" w:rsidRDefault="00607DB3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2792" w:rsidRPr="00D87177" w:rsidRDefault="00607DB3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87177" w:rsidTr="00607DB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В том числе:</w:t>
            </w:r>
          </w:p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607D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542792" w:rsidRPr="00D87177" w:rsidRDefault="00607DB3" w:rsidP="00607DB3">
            <w:pPr>
              <w:tabs>
                <w:tab w:val="left" w:pos="851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279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:rsidR="00542792" w:rsidRPr="00D87177" w:rsidRDefault="00542792" w:rsidP="0055665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607DB3">
              <w:rPr>
                <w:sz w:val="24"/>
                <w:szCs w:val="24"/>
              </w:rPr>
              <w:t>8</w:t>
            </w:r>
          </w:p>
        </w:tc>
      </w:tr>
      <w:tr w:rsidR="00542792" w:rsidRPr="00D87177" w:rsidTr="00607DB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607D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07DB3">
              <w:rPr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1</w:t>
            </w:r>
            <w:r w:rsidR="00607DB3">
              <w:rPr>
                <w:sz w:val="24"/>
                <w:szCs w:val="24"/>
              </w:rPr>
              <w:t>8</w:t>
            </w:r>
          </w:p>
        </w:tc>
      </w:tr>
      <w:tr w:rsidR="00542792" w:rsidRPr="00D87177" w:rsidTr="00607DB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542792" w:rsidRPr="00D87177" w:rsidRDefault="00542792" w:rsidP="00542792">
            <w:pPr>
              <w:numPr>
                <w:ilvl w:val="0"/>
                <w:numId w:val="4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542792" w:rsidRPr="00D87177" w:rsidRDefault="00542792" w:rsidP="00607DB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-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7DB3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vAlign w:val="center"/>
          </w:tcPr>
          <w:p w:rsidR="00542792" w:rsidRPr="00D87177" w:rsidRDefault="00607DB3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542792">
              <w:rPr>
                <w:sz w:val="24"/>
                <w:szCs w:val="24"/>
              </w:rPr>
              <w:t xml:space="preserve"> 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  <w:r w:rsidRPr="00D87177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З</w:t>
            </w:r>
          </w:p>
        </w:tc>
      </w:tr>
      <w:tr w:rsidR="00542792" w:rsidRPr="00D87177" w:rsidTr="00556650">
        <w:trPr>
          <w:jc w:val="center"/>
        </w:trPr>
        <w:tc>
          <w:tcPr>
            <w:tcW w:w="5353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D87177">
              <w:rPr>
                <w:sz w:val="24"/>
                <w:szCs w:val="24"/>
              </w:rPr>
              <w:t>з.е</w:t>
            </w:r>
            <w:proofErr w:type="spellEnd"/>
            <w:r w:rsidRPr="00D87177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  <w:tc>
          <w:tcPr>
            <w:tcW w:w="1492" w:type="dxa"/>
            <w:vAlign w:val="center"/>
          </w:tcPr>
          <w:p w:rsidR="00542792" w:rsidRPr="00D87177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87177">
              <w:rPr>
                <w:sz w:val="24"/>
                <w:szCs w:val="24"/>
              </w:rPr>
              <w:t>72/2</w:t>
            </w:r>
          </w:p>
        </w:tc>
      </w:tr>
    </w:tbl>
    <w:p w:rsidR="00542792" w:rsidRPr="00A26DA4" w:rsidRDefault="00542792" w:rsidP="00542792">
      <w:pPr>
        <w:widowControl/>
        <w:tabs>
          <w:tab w:val="left" w:pos="851"/>
        </w:tabs>
        <w:spacing w:line="240" w:lineRule="auto"/>
        <w:ind w:firstLine="851"/>
        <w:rPr>
          <w:i/>
          <w:iCs/>
          <w:sz w:val="24"/>
          <w:szCs w:val="24"/>
        </w:rPr>
      </w:pPr>
      <w:r w:rsidRPr="00D87177">
        <w:rPr>
          <w:i/>
          <w:iCs/>
          <w:sz w:val="24"/>
          <w:szCs w:val="24"/>
        </w:rPr>
        <w:t xml:space="preserve">Примечания: «Форма контроля знаний» – </w:t>
      </w:r>
      <w:r>
        <w:rPr>
          <w:i/>
          <w:iCs/>
          <w:sz w:val="24"/>
          <w:szCs w:val="24"/>
        </w:rPr>
        <w:t>зачет (З)</w:t>
      </w:r>
      <w:r w:rsidRPr="00A26DA4">
        <w:rPr>
          <w:i/>
          <w:iCs/>
          <w:sz w:val="24"/>
          <w:szCs w:val="24"/>
        </w:rPr>
        <w:t>.</w:t>
      </w:r>
    </w:p>
    <w:p w:rsidR="00542792" w:rsidRDefault="00542792" w:rsidP="00542792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542792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65A8" w:rsidRDefault="003A65A8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A65A8" w:rsidRDefault="003A65A8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B28E7" w:rsidRDefault="003B28E7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739"/>
        <w:gridCol w:w="5210"/>
      </w:tblGrid>
      <w:tr w:rsidR="00542792" w:rsidRPr="00D2714B" w:rsidTr="00556650">
        <w:trPr>
          <w:tblHeader/>
          <w:jc w:val="center"/>
        </w:trPr>
        <w:tc>
          <w:tcPr>
            <w:tcW w:w="622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542792" w:rsidRPr="00863658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542792" w:rsidRPr="00863658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542792" w:rsidRPr="00146EB9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542792" w:rsidRPr="00146EB9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5</w:t>
            </w:r>
          </w:p>
        </w:tc>
        <w:tc>
          <w:tcPr>
            <w:tcW w:w="3739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542792" w:rsidRPr="0012673D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</w:t>
            </w:r>
            <w:r w:rsidRPr="0012673D">
              <w:rPr>
                <w:sz w:val="22"/>
                <w:szCs w:val="22"/>
              </w:rPr>
              <w:lastRenderedPageBreak/>
              <w:t xml:space="preserve">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739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542792" w:rsidRPr="0012673D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</w:t>
            </w:r>
          </w:p>
        </w:tc>
      </w:tr>
      <w:tr w:rsidR="00542792" w:rsidRPr="00D2714B" w:rsidTr="00556650">
        <w:trPr>
          <w:jc w:val="center"/>
        </w:trPr>
        <w:tc>
          <w:tcPr>
            <w:tcW w:w="622" w:type="dxa"/>
            <w:vAlign w:val="center"/>
          </w:tcPr>
          <w:p w:rsidR="00542792" w:rsidRPr="007A1B0E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5210" w:type="dxa"/>
          </w:tcPr>
          <w:p w:rsidR="00542792" w:rsidRPr="00D11B51" w:rsidRDefault="00542792" w:rsidP="00556650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</w:tbl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542792" w:rsidRPr="00D2714B" w:rsidTr="00556650">
        <w:trPr>
          <w:tblHeader/>
          <w:jc w:val="center"/>
        </w:trPr>
        <w:tc>
          <w:tcPr>
            <w:tcW w:w="628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542792" w:rsidRPr="00A26DA4" w:rsidRDefault="00542792" w:rsidP="0055665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Политическая система общества: понятие и </w:t>
            </w:r>
            <w:r w:rsidRPr="00146EB9">
              <w:rPr>
                <w:sz w:val="22"/>
                <w:szCs w:val="22"/>
              </w:rPr>
              <w:lastRenderedPageBreak/>
              <w:t>типы.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542792" w:rsidRPr="00D2714B" w:rsidTr="00556650">
        <w:trPr>
          <w:jc w:val="center"/>
        </w:trPr>
        <w:tc>
          <w:tcPr>
            <w:tcW w:w="628" w:type="dxa"/>
            <w:vAlign w:val="center"/>
          </w:tcPr>
          <w:p w:rsidR="00542792" w:rsidRPr="00025301" w:rsidRDefault="00542792" w:rsidP="00542792">
            <w:pPr>
              <w:widowControl/>
              <w:numPr>
                <w:ilvl w:val="0"/>
                <w:numId w:val="7"/>
              </w:numPr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B1116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607DB3" w:rsidP="00556650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542792" w:rsidRPr="00A26DA4" w:rsidTr="00556650">
        <w:trPr>
          <w:jc w:val="center"/>
        </w:trPr>
        <w:tc>
          <w:tcPr>
            <w:tcW w:w="5524" w:type="dxa"/>
            <w:gridSpan w:val="2"/>
            <w:vAlign w:val="center"/>
          </w:tcPr>
          <w:p w:rsidR="00542792" w:rsidRPr="00A26DA4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 xml:space="preserve">  1</w:t>
            </w:r>
            <w:r w:rsidR="00607DB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1</w:t>
            </w:r>
            <w:r w:rsidR="00607DB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11167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42792" w:rsidRPr="00B11167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07DB3">
              <w:rPr>
                <w:sz w:val="24"/>
                <w:szCs w:val="24"/>
              </w:rPr>
              <w:t>6</w:t>
            </w:r>
          </w:p>
        </w:tc>
      </w:tr>
    </w:tbl>
    <w:p w:rsidR="00542792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A26DA4" w:rsidRDefault="00542792" w:rsidP="00542792">
      <w:pPr>
        <w:widowControl/>
        <w:spacing w:line="240" w:lineRule="auto"/>
        <w:ind w:firstLine="851"/>
        <w:rPr>
          <w:sz w:val="24"/>
          <w:szCs w:val="24"/>
        </w:rPr>
      </w:pPr>
    </w:p>
    <w:p w:rsidR="00542792" w:rsidRPr="00D2714B" w:rsidRDefault="00542792" w:rsidP="00542792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542792" w:rsidRPr="00D2714B" w:rsidTr="00556650">
        <w:trPr>
          <w:tblHeader/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03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42792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542792" w:rsidRPr="0089633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542792" w:rsidRPr="0089633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2.    Политология: учебное пособие /В.П. Огородников, Н.М. Сидоров. СПб.: ПГУПС, 2014. 481 с. (99 экз. ККО 3,07)</w:t>
            </w:r>
          </w:p>
          <w:p w:rsidR="00542792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учеб. пособие /под ред. ОА. Билан, Т.А. Кулака. СПб.: ПГУПС, 2013. 174 с</w:t>
            </w:r>
            <w:r>
              <w:rPr>
                <w:sz w:val="24"/>
                <w:szCs w:val="24"/>
              </w:rPr>
              <w:t>.</w:t>
            </w:r>
          </w:p>
          <w:p w:rsidR="00542792" w:rsidRPr="00B41FFA" w:rsidRDefault="00542792" w:rsidP="00556650">
            <w:pPr>
              <w:widowControl/>
              <w:tabs>
                <w:tab w:val="left" w:pos="320"/>
              </w:tabs>
              <w:spacing w:line="240" w:lineRule="auto"/>
              <w:ind w:left="32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B41FFA">
              <w:rPr>
                <w:sz w:val="22"/>
                <w:szCs w:val="22"/>
              </w:rPr>
              <w:t>Гаджиев К.С. Политология: учебник для студентов вузов. М.: Логос, 2011. 485 с.</w:t>
            </w:r>
          </w:p>
          <w:p w:rsidR="00542792" w:rsidRPr="00B41FFA" w:rsidRDefault="00542792" w:rsidP="00556650">
            <w:pPr>
              <w:widowControl/>
              <w:tabs>
                <w:tab w:val="left" w:pos="320"/>
              </w:tabs>
              <w:spacing w:line="240" w:lineRule="auto"/>
              <w:ind w:left="36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 w:rsidRPr="00B41FFA">
              <w:rPr>
                <w:sz w:val="22"/>
                <w:szCs w:val="22"/>
              </w:rPr>
              <w:t>Мухаев</w:t>
            </w:r>
            <w:proofErr w:type="spellEnd"/>
            <w:r w:rsidRPr="00B41FFA">
              <w:rPr>
                <w:sz w:val="22"/>
                <w:szCs w:val="22"/>
              </w:rPr>
              <w:t xml:space="preserve"> Р.Т. Политология. М.: Проспект, 2013. 224 с.</w:t>
            </w:r>
          </w:p>
          <w:p w:rsidR="00542792" w:rsidRPr="006237C9" w:rsidRDefault="00542792" w:rsidP="00556650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42792" w:rsidRPr="00863658" w:rsidRDefault="00542792" w:rsidP="00556650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42792" w:rsidRPr="00146EB9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42792" w:rsidRPr="0012673D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42792" w:rsidRPr="00D2714B" w:rsidTr="00556650">
        <w:trPr>
          <w:jc w:val="center"/>
        </w:trPr>
        <w:tc>
          <w:tcPr>
            <w:tcW w:w="590" w:type="dxa"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42792" w:rsidRPr="00D11B51" w:rsidRDefault="00542792" w:rsidP="00556650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542792" w:rsidRPr="006237C9" w:rsidRDefault="00542792" w:rsidP="0055665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42792" w:rsidRPr="00D2714B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542792" w:rsidRPr="00774189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42792" w:rsidRPr="00774189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D322E9" w:rsidRDefault="00542792" w:rsidP="00542792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220CF3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542792" w:rsidRPr="00896339" w:rsidRDefault="00542792" w:rsidP="00542792">
      <w:pPr>
        <w:spacing w:line="240" w:lineRule="auto"/>
        <w:ind w:firstLine="851"/>
        <w:rPr>
          <w:sz w:val="28"/>
          <w:szCs w:val="28"/>
          <w:lang w:eastAsia="en-US"/>
        </w:rPr>
      </w:pPr>
      <w:r w:rsidRPr="00220CF3">
        <w:rPr>
          <w:sz w:val="28"/>
          <w:szCs w:val="28"/>
        </w:rPr>
        <w:t>1.</w:t>
      </w:r>
      <w:r w:rsidRPr="00220CF3">
        <w:rPr>
          <w:sz w:val="28"/>
          <w:szCs w:val="28"/>
        </w:rPr>
        <w:tab/>
      </w:r>
      <w:r w:rsidRPr="00896339">
        <w:rPr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sz w:val="28"/>
          <w:szCs w:val="28"/>
          <w:lang w:eastAsia="en-US"/>
        </w:rPr>
        <w:t>. данные</w:t>
      </w:r>
      <w:proofErr w:type="gramEnd"/>
      <w:r w:rsidRPr="00896339">
        <w:rPr>
          <w:sz w:val="28"/>
          <w:szCs w:val="28"/>
          <w:lang w:eastAsia="en-US"/>
        </w:rPr>
        <w:t xml:space="preserve">. М.: Дашков и К., 2013. 340 с. Режим </w:t>
      </w:r>
      <w:proofErr w:type="spellStart"/>
      <w:r w:rsidRPr="00896339">
        <w:rPr>
          <w:sz w:val="28"/>
          <w:szCs w:val="28"/>
          <w:lang w:eastAsia="en-US"/>
        </w:rPr>
        <w:lastRenderedPageBreak/>
        <w:t>доступа:</w:t>
      </w:r>
      <w:hyperlink r:id="rId9" w:tgtFrame="_blank" w:history="1">
        <w:r w:rsidRPr="00896339">
          <w:rPr>
            <w:sz w:val="28"/>
            <w:szCs w:val="28"/>
            <w:lang w:eastAsia="en-US"/>
          </w:rPr>
          <w:t>http</w:t>
        </w:r>
        <w:proofErr w:type="spellEnd"/>
        <w:r w:rsidRPr="00896339">
          <w:rPr>
            <w:sz w:val="28"/>
            <w:szCs w:val="28"/>
            <w:lang w:eastAsia="en-US"/>
          </w:rPr>
          <w:t>://e.lanbook.com/</w:t>
        </w:r>
        <w:proofErr w:type="spellStart"/>
        <w:r w:rsidRPr="00896339">
          <w:rPr>
            <w:sz w:val="28"/>
            <w:szCs w:val="28"/>
            <w:lang w:eastAsia="en-US"/>
          </w:rPr>
          <w:t>books</w:t>
        </w:r>
        <w:proofErr w:type="spellEnd"/>
        <w:r w:rsidRPr="00896339">
          <w:rPr>
            <w:sz w:val="28"/>
            <w:szCs w:val="28"/>
            <w:lang w:eastAsia="en-US"/>
          </w:rPr>
          <w:t>/element.php?pl1_id=56274</w:t>
        </w:r>
      </w:hyperlink>
    </w:p>
    <w:p w:rsidR="00542792" w:rsidRPr="00896339" w:rsidRDefault="00542792" w:rsidP="00542792">
      <w:pPr>
        <w:widowControl/>
        <w:spacing w:line="240" w:lineRule="auto"/>
        <w:ind w:firstLine="851"/>
        <w:rPr>
          <w:sz w:val="28"/>
          <w:szCs w:val="28"/>
          <w:lang w:eastAsia="en-US"/>
        </w:rPr>
      </w:pPr>
      <w:r w:rsidRPr="00896339">
        <w:rPr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proofErr w:type="gramStart"/>
      <w:r w:rsidRPr="00896339">
        <w:rPr>
          <w:sz w:val="28"/>
          <w:szCs w:val="28"/>
          <w:lang w:eastAsia="en-US"/>
        </w:rPr>
        <w:t>СПб.:</w:t>
      </w:r>
      <w:proofErr w:type="gramEnd"/>
      <w:r w:rsidRPr="00896339">
        <w:rPr>
          <w:sz w:val="28"/>
          <w:szCs w:val="28"/>
          <w:lang w:eastAsia="en-US"/>
        </w:rPr>
        <w:t xml:space="preserve"> ПГУПС, 2014.</w:t>
      </w:r>
      <w:r>
        <w:rPr>
          <w:sz w:val="28"/>
          <w:szCs w:val="28"/>
          <w:lang w:eastAsia="en-US"/>
        </w:rPr>
        <w:t>-</w:t>
      </w:r>
      <w:r w:rsidRPr="00896339">
        <w:rPr>
          <w:sz w:val="28"/>
          <w:szCs w:val="28"/>
          <w:lang w:eastAsia="en-US"/>
        </w:rPr>
        <w:t xml:space="preserve"> 481 с. 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sz w:val="28"/>
          <w:szCs w:val="28"/>
          <w:lang w:eastAsia="en-US"/>
        </w:rPr>
        <w:t>3.</w:t>
      </w:r>
      <w:r w:rsidRPr="00896339">
        <w:rPr>
          <w:sz w:val="28"/>
          <w:szCs w:val="28"/>
          <w:lang w:eastAsia="en-US"/>
        </w:rPr>
        <w:tab/>
        <w:t xml:space="preserve">Человек. Общество. Политика (философский и социологический аспекты): учеб. пособие /под ред. ОА. Билан, Т.А. Кулака. </w:t>
      </w:r>
      <w:proofErr w:type="gramStart"/>
      <w:r w:rsidRPr="00896339">
        <w:rPr>
          <w:sz w:val="28"/>
          <w:szCs w:val="28"/>
          <w:lang w:eastAsia="en-US"/>
        </w:rPr>
        <w:t>СПб.:</w:t>
      </w:r>
      <w:proofErr w:type="gramEnd"/>
      <w:r w:rsidRPr="00896339">
        <w:rPr>
          <w:sz w:val="28"/>
          <w:szCs w:val="28"/>
          <w:lang w:eastAsia="en-US"/>
        </w:rPr>
        <w:t xml:space="preserve"> ПГУПС, 2013.</w:t>
      </w:r>
      <w:r>
        <w:rPr>
          <w:sz w:val="28"/>
          <w:szCs w:val="28"/>
          <w:lang w:eastAsia="en-US"/>
        </w:rPr>
        <w:t>-</w:t>
      </w:r>
      <w:r w:rsidRPr="00896339">
        <w:rPr>
          <w:sz w:val="28"/>
          <w:szCs w:val="28"/>
          <w:lang w:eastAsia="en-US"/>
        </w:rPr>
        <w:t xml:space="preserve"> 174 с. </w:t>
      </w:r>
    </w:p>
    <w:p w:rsidR="00542792" w:rsidRPr="00220CF3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220CF3">
        <w:rPr>
          <w:sz w:val="28"/>
          <w:szCs w:val="28"/>
        </w:rPr>
        <w:t>8.2  Перечень дополнительной учебной литературы, необходимой для освоения дисциплины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  <w:lang w:eastAsia="en-US"/>
        </w:rPr>
      </w:pPr>
      <w:r w:rsidRPr="00220CF3">
        <w:rPr>
          <w:sz w:val="28"/>
          <w:szCs w:val="28"/>
        </w:rPr>
        <w:t>1.</w:t>
      </w:r>
      <w:r w:rsidRPr="00E706DD">
        <w:rPr>
          <w:sz w:val="28"/>
          <w:szCs w:val="28"/>
          <w:lang w:eastAsia="en-US"/>
        </w:rPr>
        <w:t xml:space="preserve">Политология: учеб.  пособие / В.П. Огородников, Н.М. Сидоров.  СПб.: Питер, 2009. </w:t>
      </w:r>
      <w:r>
        <w:rPr>
          <w:sz w:val="28"/>
          <w:szCs w:val="28"/>
          <w:lang w:eastAsia="en-US"/>
        </w:rPr>
        <w:t>-</w:t>
      </w:r>
      <w:r w:rsidRPr="00E706DD">
        <w:rPr>
          <w:sz w:val="28"/>
          <w:szCs w:val="28"/>
          <w:lang w:eastAsia="en-US"/>
        </w:rPr>
        <w:t xml:space="preserve"> 272 с. </w:t>
      </w:r>
    </w:p>
    <w:p w:rsidR="00542792" w:rsidRPr="00553589" w:rsidRDefault="00542792" w:rsidP="00542792">
      <w:pPr>
        <w:widowControl/>
        <w:tabs>
          <w:tab w:val="left" w:pos="320"/>
        </w:tabs>
        <w:spacing w:line="240" w:lineRule="auto"/>
        <w:ind w:left="36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2. </w:t>
      </w:r>
      <w:r w:rsidRPr="00553589">
        <w:rPr>
          <w:sz w:val="28"/>
          <w:szCs w:val="28"/>
        </w:rPr>
        <w:t>Гаджиев К.С. Политология: учебник для студентов вузов. М.: Логос, 2011. 485 с.</w:t>
      </w:r>
    </w:p>
    <w:p w:rsidR="00542792" w:rsidRPr="00553589" w:rsidRDefault="00542792" w:rsidP="00542792">
      <w:pPr>
        <w:widowControl/>
        <w:tabs>
          <w:tab w:val="left" w:pos="320"/>
        </w:tabs>
        <w:spacing w:line="240" w:lineRule="auto"/>
        <w:ind w:left="32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3. </w:t>
      </w:r>
      <w:proofErr w:type="spellStart"/>
      <w:r w:rsidRPr="00553589">
        <w:rPr>
          <w:sz w:val="28"/>
          <w:szCs w:val="28"/>
        </w:rPr>
        <w:t>Мухаев</w:t>
      </w:r>
      <w:proofErr w:type="spellEnd"/>
      <w:r w:rsidRPr="00553589">
        <w:rPr>
          <w:sz w:val="28"/>
          <w:szCs w:val="28"/>
        </w:rPr>
        <w:t xml:space="preserve"> Р.Т. Политология. М.: Проспект, 2013. 224 с.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</w:p>
    <w:p w:rsidR="00542792" w:rsidRPr="00D2714B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</w:t>
      </w:r>
      <w:r w:rsidRPr="009F5E81">
        <w:rPr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542792" w:rsidRPr="005B5D66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542792" w:rsidRPr="009F5E81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1.</w:t>
      </w:r>
      <w:r w:rsidRPr="005B5D66">
        <w:rPr>
          <w:sz w:val="28"/>
          <w:szCs w:val="28"/>
        </w:rPr>
        <w:tab/>
      </w:r>
      <w:r w:rsidRPr="009F5E81">
        <w:rPr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2014 г.  </w:t>
      </w:r>
      <w:proofErr w:type="gramStart"/>
      <w:r w:rsidRPr="009F5E81">
        <w:rPr>
          <w:sz w:val="28"/>
          <w:szCs w:val="28"/>
        </w:rPr>
        <w:t>СПб.:</w:t>
      </w:r>
      <w:proofErr w:type="gramEnd"/>
      <w:r w:rsidRPr="009F5E81">
        <w:rPr>
          <w:sz w:val="28"/>
          <w:szCs w:val="28"/>
        </w:rPr>
        <w:t xml:space="preserve"> ФГБОУ ВПО ПГУПС, 2014</w:t>
      </w:r>
      <w:r>
        <w:rPr>
          <w:sz w:val="28"/>
          <w:szCs w:val="28"/>
        </w:rPr>
        <w:t>.- 183 с.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338D7" w:rsidRDefault="00542792" w:rsidP="0054279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42792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542792" w:rsidRDefault="00542792" w:rsidP="00542792">
      <w:pPr>
        <w:widowControl/>
        <w:numPr>
          <w:ilvl w:val="0"/>
          <w:numId w:val="8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542792" w:rsidRPr="00EA17EC" w:rsidRDefault="00124380" w:rsidP="00542792">
      <w:pPr>
        <w:widowControl/>
        <w:numPr>
          <w:ilvl w:val="0"/>
          <w:numId w:val="8"/>
        </w:numPr>
        <w:spacing w:line="240" w:lineRule="auto"/>
        <w:rPr>
          <w:sz w:val="28"/>
          <w:szCs w:val="28"/>
        </w:rPr>
      </w:pPr>
      <w:hyperlink r:id="rId10" w:history="1">
        <w:r w:rsidR="00542792" w:rsidRPr="00EA17EC">
          <w:rPr>
            <w:sz w:val="28"/>
            <w:szCs w:val="28"/>
            <w:u w:val="single"/>
          </w:rPr>
          <w:t>http://www.i-u.ru/biblio</w:t>
        </w:r>
      </w:hyperlink>
      <w:r w:rsidR="00542792"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542792" w:rsidRPr="00507ADE" w:rsidRDefault="00124380" w:rsidP="00542792">
      <w:pPr>
        <w:widowControl/>
        <w:numPr>
          <w:ilvl w:val="0"/>
          <w:numId w:val="8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1" w:history="1">
        <w:r w:rsidR="00542792" w:rsidRPr="00590B59">
          <w:rPr>
            <w:rStyle w:val="a4"/>
            <w:sz w:val="28"/>
            <w:szCs w:val="28"/>
          </w:rPr>
          <w:t>http://www.edu.ru/modules</w:t>
        </w:r>
      </w:hyperlink>
      <w:r w:rsidR="00542792"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542792" w:rsidRPr="00507ADE" w:rsidRDefault="00124380" w:rsidP="00542792">
      <w:pPr>
        <w:numPr>
          <w:ilvl w:val="0"/>
          <w:numId w:val="8"/>
        </w:numPr>
        <w:spacing w:line="240" w:lineRule="auto"/>
        <w:ind w:left="1134" w:hanging="425"/>
        <w:rPr>
          <w:sz w:val="28"/>
          <w:szCs w:val="28"/>
        </w:rPr>
      </w:pPr>
      <w:hyperlink r:id="rId12" w:history="1">
        <w:r w:rsidR="00542792" w:rsidRPr="00507ADE">
          <w:rPr>
            <w:rStyle w:val="a4"/>
            <w:sz w:val="28"/>
            <w:szCs w:val="28"/>
          </w:rPr>
          <w:t>http://www.i-u.ru/biblio</w:t>
        </w:r>
      </w:hyperlink>
      <w:r w:rsidR="00542792" w:rsidRPr="00507ADE">
        <w:rPr>
          <w:sz w:val="28"/>
          <w:szCs w:val="28"/>
        </w:rPr>
        <w:t xml:space="preserve"> – Российский Государственный интернет-</w:t>
      </w:r>
      <w:r w:rsidR="00542792" w:rsidRPr="00507ADE">
        <w:rPr>
          <w:sz w:val="28"/>
          <w:szCs w:val="28"/>
        </w:rPr>
        <w:lastRenderedPageBreak/>
        <w:t xml:space="preserve">университет 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доступа:  http://ibooks.ru/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542792" w:rsidRPr="00D06063" w:rsidRDefault="00542792" w:rsidP="00542792">
      <w:pPr>
        <w:widowControl/>
        <w:numPr>
          <w:ilvl w:val="0"/>
          <w:numId w:val="8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542792" w:rsidRPr="00D06063" w:rsidRDefault="00542792" w:rsidP="00542792">
      <w:pPr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Порядок изучения дисциплины следующий: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42792" w:rsidRPr="00614B24" w:rsidRDefault="00542792" w:rsidP="00542792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14B24">
        <w:rPr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42792" w:rsidRPr="00614B24" w:rsidRDefault="00542792" w:rsidP="0054279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614B24">
        <w:rPr>
          <w:sz w:val="28"/>
          <w:szCs w:val="28"/>
        </w:rPr>
        <w:t>технические средства (компьютерная техника - персональные компьютеры, проектор, интерактивная доска);</w:t>
      </w:r>
    </w:p>
    <w:p w:rsidR="00542792" w:rsidRPr="00614B24" w:rsidRDefault="00542792" w:rsidP="00542792">
      <w:pPr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технологий(демонстрация </w:t>
      </w:r>
      <w:proofErr w:type="spellStart"/>
      <w:r w:rsidRPr="00614B24">
        <w:rPr>
          <w:sz w:val="28"/>
          <w:szCs w:val="28"/>
        </w:rPr>
        <w:t>мультимедийныхматериалов</w:t>
      </w:r>
      <w:proofErr w:type="spellEnd"/>
      <w:r w:rsidRPr="00614B24">
        <w:rPr>
          <w:sz w:val="28"/>
          <w:szCs w:val="28"/>
        </w:rPr>
        <w:t>);</w:t>
      </w:r>
    </w:p>
    <w:p w:rsidR="00542792" w:rsidRPr="00614B24" w:rsidRDefault="00542792" w:rsidP="00542792">
      <w:pPr>
        <w:widowControl/>
        <w:numPr>
          <w:ilvl w:val="0"/>
          <w:numId w:val="3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</w:t>
      </w:r>
    </w:p>
    <w:p w:rsidR="00542792" w:rsidRPr="00614B24" w:rsidRDefault="00542792" w:rsidP="00542792">
      <w:pPr>
        <w:widowControl/>
        <w:numPr>
          <w:ilvl w:val="0"/>
          <w:numId w:val="3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>Интернет-сервисы и электронные ресурсы (</w:t>
      </w:r>
      <w:proofErr w:type="spellStart"/>
      <w:r w:rsidRPr="00614B24">
        <w:rPr>
          <w:sz w:val="28"/>
          <w:szCs w:val="28"/>
        </w:rPr>
        <w:t>поисковыесистемы</w:t>
      </w:r>
      <w:proofErr w:type="spellEnd"/>
      <w:r w:rsidRPr="00614B24">
        <w:rPr>
          <w:sz w:val="28"/>
          <w:szCs w:val="28"/>
        </w:rPr>
        <w:t xml:space="preserve">, электронная почта, онлайн-энциклопедии </w:t>
      </w:r>
      <w:proofErr w:type="spellStart"/>
      <w:r w:rsidRPr="00614B24">
        <w:rPr>
          <w:sz w:val="28"/>
          <w:szCs w:val="28"/>
        </w:rPr>
        <w:t>исправочники</w:t>
      </w:r>
      <w:proofErr w:type="spellEnd"/>
      <w:r w:rsidRPr="00614B24">
        <w:rPr>
          <w:sz w:val="28"/>
          <w:szCs w:val="28"/>
        </w:rPr>
        <w:t xml:space="preserve">, электронные </w:t>
      </w:r>
      <w:r w:rsidRPr="00614B24">
        <w:rPr>
          <w:sz w:val="28"/>
          <w:szCs w:val="28"/>
        </w:rPr>
        <w:lastRenderedPageBreak/>
        <w:t>учебные и учебно-методические материалы) согласно п. 9 рабочей программы)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sz w:val="28"/>
          <w:szCs w:val="28"/>
        </w:rPr>
        <w:t>Windows</w:t>
      </w:r>
      <w:proofErr w:type="spellEnd"/>
      <w:r w:rsidRPr="00614B24">
        <w:rPr>
          <w:sz w:val="28"/>
          <w:szCs w:val="28"/>
        </w:rPr>
        <w:t>;</w:t>
      </w:r>
    </w:p>
    <w:p w:rsidR="00542792" w:rsidRPr="00614B24" w:rsidRDefault="00542792" w:rsidP="00542792">
      <w:pPr>
        <w:widowControl/>
        <w:autoSpaceDE w:val="0"/>
        <w:autoSpaceDN w:val="0"/>
        <w:adjustRightInd w:val="0"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 xml:space="preserve">  – MS </w:t>
      </w:r>
      <w:proofErr w:type="spellStart"/>
      <w:r w:rsidRPr="00614B24">
        <w:rPr>
          <w:sz w:val="28"/>
          <w:szCs w:val="28"/>
        </w:rPr>
        <w:t>Office</w:t>
      </w:r>
      <w:proofErr w:type="spellEnd"/>
      <w:r w:rsidRPr="00614B24">
        <w:rPr>
          <w:sz w:val="28"/>
          <w:szCs w:val="28"/>
        </w:rPr>
        <w:t>.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42792" w:rsidRPr="00614B24" w:rsidRDefault="00542792" w:rsidP="00542792">
      <w:pPr>
        <w:widowControl/>
        <w:spacing w:line="240" w:lineRule="auto"/>
        <w:ind w:firstLine="851"/>
        <w:rPr>
          <w:sz w:val="28"/>
          <w:szCs w:val="28"/>
        </w:rPr>
      </w:pPr>
    </w:p>
    <w:p w:rsidR="00542792" w:rsidRPr="00614B24" w:rsidRDefault="00542792" w:rsidP="00542792">
      <w:pPr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4B24">
        <w:rPr>
          <w:sz w:val="28"/>
          <w:szCs w:val="28"/>
        </w:rPr>
        <w:t>учебные аудитории для проведения занятий лекционного типа, занятий</w:t>
      </w:r>
      <w:r>
        <w:rPr>
          <w:sz w:val="28"/>
          <w:szCs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помещения для самостоятельной работы;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помещения для хранения и профилактического обслуживания технических средств обучения.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42792" w:rsidRDefault="00542792" w:rsidP="00542792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542792" w:rsidRPr="00216614" w:rsidRDefault="00542792" w:rsidP="00542792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36"/>
        <w:gridCol w:w="2515"/>
        <w:gridCol w:w="2212"/>
      </w:tblGrid>
      <w:tr w:rsidR="00542792" w:rsidRPr="00216614" w:rsidTr="00556650">
        <w:tc>
          <w:tcPr>
            <w:tcW w:w="4736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21080" cy="320675"/>
                  <wp:effectExtent l="19050" t="0" r="7620" b="0"/>
                  <wp:docPr id="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1080" cy="32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Л.В. Томин/</w:t>
            </w:r>
          </w:p>
        </w:tc>
      </w:tr>
      <w:tr w:rsidR="00542792" w:rsidRPr="00216614" w:rsidTr="00556650">
        <w:tc>
          <w:tcPr>
            <w:tcW w:w="4736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r w:rsidR="003B28E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1» марта</w:t>
            </w:r>
            <w:r w:rsidRPr="0021661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21661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15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542792" w:rsidRPr="00216614" w:rsidRDefault="00542792" w:rsidP="0055665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542792" w:rsidRDefault="00542792" w:rsidP="00542792">
      <w:pPr>
        <w:pStyle w:val="a3"/>
        <w:widowControl/>
        <w:spacing w:line="240" w:lineRule="auto"/>
        <w:ind w:left="0" w:firstLine="0"/>
      </w:pPr>
    </w:p>
    <w:p w:rsidR="006F726E" w:rsidRDefault="006F726E"/>
    <w:sectPr w:rsidR="006F726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792"/>
    <w:rsid w:val="00124380"/>
    <w:rsid w:val="003A65A8"/>
    <w:rsid w:val="003B28E7"/>
    <w:rsid w:val="00542792"/>
    <w:rsid w:val="00607DB3"/>
    <w:rsid w:val="006F726E"/>
    <w:rsid w:val="0094567D"/>
    <w:rsid w:val="009952CD"/>
    <w:rsid w:val="00A77A48"/>
    <w:rsid w:val="00BD49DB"/>
    <w:rsid w:val="00CE2464"/>
    <w:rsid w:val="00E478C7"/>
    <w:rsid w:val="00E6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66ECE-BAAF-4EA2-8F58-724FDE1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792"/>
    <w:pPr>
      <w:widowControl w:val="0"/>
      <w:spacing w:after="0" w:line="300" w:lineRule="auto"/>
      <w:ind w:firstLine="50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42792"/>
    <w:pPr>
      <w:ind w:left="720"/>
    </w:pPr>
  </w:style>
  <w:style w:type="paragraph" w:customStyle="1" w:styleId="1">
    <w:name w:val="Абзац списка1"/>
    <w:basedOn w:val="a"/>
    <w:uiPriority w:val="99"/>
    <w:rsid w:val="00542792"/>
    <w:pPr>
      <w:widowControl/>
      <w:spacing w:line="240" w:lineRule="auto"/>
      <w:ind w:left="720" w:firstLine="0"/>
      <w:jc w:val="left"/>
    </w:pPr>
    <w:rPr>
      <w:sz w:val="28"/>
      <w:szCs w:val="28"/>
    </w:rPr>
  </w:style>
  <w:style w:type="paragraph" w:customStyle="1" w:styleId="Style15">
    <w:name w:val="Style15"/>
    <w:basedOn w:val="a"/>
    <w:uiPriority w:val="99"/>
    <w:rsid w:val="00542792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542792"/>
    <w:rPr>
      <w:rFonts w:ascii="Times New Roman" w:hAnsi="Times New Roman"/>
      <w:color w:val="000000"/>
      <w:sz w:val="26"/>
    </w:rPr>
  </w:style>
  <w:style w:type="character" w:styleId="a4">
    <w:name w:val="Hyperlink"/>
    <w:basedOn w:val="a0"/>
    <w:uiPriority w:val="99"/>
    <w:rsid w:val="00542792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7DB3"/>
    <w:pPr>
      <w:spacing w:line="240" w:lineRule="auto"/>
    </w:pPr>
    <w:rPr>
      <w:rFonts w:ascii="Tahoma" w:hAnsi="Tahoma" w:cs="Tahoma"/>
    </w:rPr>
  </w:style>
  <w:style w:type="character" w:customStyle="1" w:styleId="a6">
    <w:name w:val="Текст выноски Знак"/>
    <w:basedOn w:val="a0"/>
    <w:link w:val="a5"/>
    <w:uiPriority w:val="99"/>
    <w:semiHidden/>
    <w:rsid w:val="00607D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-u.ru/bibl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du.ru/modules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i-u.ru/bibl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books/element.php?pl1_id=562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11</Pages>
  <Words>2621</Words>
  <Characters>14945</Characters>
  <Application>Microsoft Office Word</Application>
  <DocSecurity>0</DocSecurity>
  <Lines>124</Lines>
  <Paragraphs>35</Paragraphs>
  <ScaleCrop>false</ScaleCrop>
  <Company>PGUPS</Company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dgd</dc:creator>
  <cp:keywords/>
  <dc:description/>
  <cp:lastModifiedBy>Vladimir</cp:lastModifiedBy>
  <cp:revision>7</cp:revision>
  <dcterms:created xsi:type="dcterms:W3CDTF">2017-12-25T12:08:00Z</dcterms:created>
  <dcterms:modified xsi:type="dcterms:W3CDTF">2018-01-11T12:33:00Z</dcterms:modified>
</cp:coreProperties>
</file>