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F0" w:rsidRDefault="00951FF0" w:rsidP="00951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АКТУАЛИЗАЦИИ РАБОЧЕЙ ПРОГРАММЫ</w:t>
      </w:r>
    </w:p>
    <w:p w:rsidR="00951FF0" w:rsidRDefault="00951FF0" w:rsidP="00951F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специалитета, программам магистратуры, утвержденным приказом Минобрнауки России от 05.04.2017 № 301 рабочая программа по дисциплине «МАТЕМАТИКА (ДОПОЛНИТЕЛЬНЫЕ ГЛАВЫ)» рассмотрена и обсуждена на заседании кафедры «Математика и моделирование» 30.08.2017 протокол № 1 и актуализирована на 2017/2018 учебный год для обучающихся 2014, 2015, 2016, 2017 гг.</w:t>
      </w:r>
    </w:p>
    <w:p w:rsidR="00951FF0" w:rsidRDefault="00951FF0" w:rsidP="00951F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внесены следующие изменения.</w:t>
      </w:r>
    </w:p>
    <w:p w:rsidR="00951FF0" w:rsidRPr="00951FF0" w:rsidRDefault="00951FF0" w:rsidP="00951F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заменен на следующий: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1807"/>
        <w:gridCol w:w="1763"/>
      </w:tblGrid>
      <w:tr w:rsidR="00951FF0" w:rsidRPr="00951FF0" w:rsidTr="004C3192"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951FF0" w:rsidRPr="00951FF0" w:rsidTr="004C3192"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1FF0" w:rsidRPr="00951FF0" w:rsidTr="004C3192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 лекции (Л)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(ПЗ)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FF0" w:rsidRPr="00951FF0" w:rsidTr="004C3192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51FF0" w:rsidRPr="00951FF0" w:rsidTr="004C3192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FF0" w:rsidRPr="00951FF0" w:rsidTr="004C3192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F0" w:rsidRPr="00951FF0" w:rsidRDefault="00951FF0" w:rsidP="00951F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51FF0" w:rsidRPr="00951FF0" w:rsidTr="004C3192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час./ з. е.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951FF0" w:rsidRDefault="00951FF0" w:rsidP="00951FF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1FF0" w:rsidRDefault="00951FF0" w:rsidP="00951FF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5.2. заменен на следующий.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4983"/>
        <w:gridCol w:w="907"/>
        <w:gridCol w:w="907"/>
        <w:gridCol w:w="907"/>
        <w:gridCol w:w="902"/>
      </w:tblGrid>
      <w:tr w:rsidR="00951FF0" w:rsidRPr="00951FF0" w:rsidTr="004C319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34">
              <w:rPr>
                <w:rFonts w:ascii="Times New Roman" w:hAnsi="Times New Roman" w:cs="Times New Roman"/>
                <w:b/>
              </w:rPr>
              <w:t>№</w:t>
            </w:r>
          </w:p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534">
              <w:rPr>
                <w:rFonts w:ascii="Times New Roman" w:hAnsi="Times New Roman" w:cs="Times New Roman"/>
                <w:b/>
              </w:rPr>
              <w:t>п</w:t>
            </w:r>
            <w:r w:rsidRPr="007C353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C3534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951FF0" w:rsidRPr="00951FF0" w:rsidTr="004C319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</w:rPr>
            </w:pPr>
            <w:r w:rsidRPr="007C3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первого порядка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FF0" w:rsidRPr="00951FF0" w:rsidTr="004C319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</w:rPr>
            </w:pPr>
            <w:r w:rsidRPr="007C3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высших порядков.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FF0" w:rsidRPr="00951FF0" w:rsidTr="004C319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</w:rPr>
            </w:pPr>
            <w:r w:rsidRPr="007C3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дифференциальных уравнений.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FF0" w:rsidRPr="00951FF0" w:rsidTr="004C319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</w:rPr>
            </w:pPr>
            <w:r w:rsidRPr="007C3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FF0" w:rsidRPr="00951FF0" w:rsidTr="004C3192">
        <w:trPr>
          <w:trHeight w:val="288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7C3534" w:rsidRDefault="00951FF0" w:rsidP="004C3192">
            <w:pPr>
              <w:jc w:val="center"/>
              <w:rPr>
                <w:rFonts w:ascii="Times New Roman" w:hAnsi="Times New Roman" w:cs="Times New Roman"/>
              </w:rPr>
            </w:pPr>
            <w:r w:rsidRPr="007C35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Степенные ряды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1FF0" w:rsidRPr="00951FF0" w:rsidTr="004C3192"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1FF0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951F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51FF0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951F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F0" w:rsidRPr="00951FF0" w:rsidRDefault="00951FF0" w:rsidP="00951FF0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51FF0" w:rsidRPr="00951FF0" w:rsidRDefault="00951FF0" w:rsidP="00951FF0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FA7" w:rsidRPr="00B84E85" w:rsidRDefault="00CF4FA7" w:rsidP="00CF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35E314" wp14:editId="6955695A">
            <wp:simplePos x="0" y="0"/>
            <wp:positionH relativeFrom="column">
              <wp:posOffset>2806065</wp:posOffset>
            </wp:positionH>
            <wp:positionV relativeFrom="paragraph">
              <wp:posOffset>8255</wp:posOffset>
            </wp:positionV>
            <wp:extent cx="1133475" cy="921385"/>
            <wp:effectExtent l="0" t="0" r="0" b="0"/>
            <wp:wrapThrough wrapText="bothSides">
              <wp:wrapPolygon edited="0">
                <wp:start x="0" y="0"/>
                <wp:lineTo x="0" y="20990"/>
                <wp:lineTo x="21418" y="20990"/>
                <wp:lineTo x="21418" y="0"/>
                <wp:lineTo x="0" y="0"/>
              </wp:wrapPolygon>
            </wp:wrapThrough>
            <wp:docPr id="1" name="Рисунок 1" descr="C:\Users\Максим\AppData\Local\Microsoft\Windows\INetCache\Content.Word\ScanImage3042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AppData\Local\Microsoft\Windows\INetCache\Content.Word\ScanImage3042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E8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F4FA7" w:rsidRPr="00B84E85" w:rsidRDefault="00CF4FA7" w:rsidP="00CF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моделирование»</w:t>
      </w:r>
      <w:r>
        <w:rPr>
          <w:rFonts w:ascii="Times New Roman" w:hAnsi="Times New Roman" w:cs="Times New Roman"/>
          <w:sz w:val="28"/>
          <w:szCs w:val="28"/>
        </w:rPr>
        <w:tab/>
      </w:r>
      <w:r w:rsidRPr="00B84E85">
        <w:rPr>
          <w:rFonts w:ascii="Times New Roman" w:hAnsi="Times New Roman" w:cs="Times New Roman"/>
          <w:sz w:val="28"/>
          <w:szCs w:val="28"/>
        </w:rPr>
        <w:t>В. А. Ходаковский</w:t>
      </w:r>
    </w:p>
    <w:p w:rsidR="00CF4FA7" w:rsidRPr="00B84E85" w:rsidRDefault="00CF4FA7" w:rsidP="00CF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85">
        <w:rPr>
          <w:rFonts w:ascii="Times New Roman" w:hAnsi="Times New Roman" w:cs="Times New Roman"/>
          <w:sz w:val="28"/>
          <w:szCs w:val="28"/>
        </w:rPr>
        <w:t>«30» августа 2017 г.</w:t>
      </w:r>
      <w:r w:rsidRPr="00B84E85">
        <w:rPr>
          <w:rFonts w:ascii="Times New Roman" w:hAnsi="Times New Roman" w:cs="Times New Roman"/>
          <w:sz w:val="28"/>
          <w:szCs w:val="28"/>
        </w:rPr>
        <w:tab/>
      </w:r>
      <w:r w:rsidRPr="00B84E8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F4FA7" w:rsidRPr="00B84E85" w:rsidSect="006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69C"/>
    <w:multiLevelType w:val="hybridMultilevel"/>
    <w:tmpl w:val="26DC2540"/>
    <w:lvl w:ilvl="0" w:tplc="CA6A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F84169"/>
    <w:multiLevelType w:val="hybridMultilevel"/>
    <w:tmpl w:val="2966A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FF0"/>
    <w:rsid w:val="006F726E"/>
    <w:rsid w:val="00951FF0"/>
    <w:rsid w:val="009952CD"/>
    <w:rsid w:val="00A77A48"/>
    <w:rsid w:val="00CA1E4C"/>
    <w:rsid w:val="00CF4FA7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BA7D"/>
  <w15:docId w15:val="{04B11675-292D-4F7C-A1CE-BFA6A0E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2</cp:revision>
  <dcterms:created xsi:type="dcterms:W3CDTF">2017-12-23T12:46:00Z</dcterms:created>
  <dcterms:modified xsi:type="dcterms:W3CDTF">2017-12-23T13:22:00Z</dcterms:modified>
</cp:coreProperties>
</file>