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99" w:rsidRDefault="00A82899" w:rsidP="00A828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A82899" w:rsidRDefault="00A82899" w:rsidP="00A828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A82899" w:rsidRDefault="00A82899" w:rsidP="00A828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A82899" w:rsidRDefault="00A82899" w:rsidP="00A82899">
      <w:pPr>
        <w:spacing w:after="0"/>
        <w:rPr>
          <w:rFonts w:ascii="Times New Roman" w:hAnsi="Times New Roman"/>
          <w:sz w:val="24"/>
          <w:szCs w:val="24"/>
        </w:rPr>
      </w:pPr>
    </w:p>
    <w:p w:rsidR="00A82899" w:rsidRDefault="00A82899" w:rsidP="00A828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DD7B2F">
        <w:rPr>
          <w:rFonts w:ascii="Times New Roman" w:hAnsi="Times New Roman"/>
          <w:sz w:val="24"/>
          <w:szCs w:val="24"/>
        </w:rPr>
        <w:t>08.03.01 «Строительство»</w:t>
      </w:r>
    </w:p>
    <w:p w:rsidR="00A82899" w:rsidRDefault="00A82899" w:rsidP="00A828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«Автомобильные дороги и аэродромы»</w:t>
      </w:r>
    </w:p>
    <w:p w:rsidR="00A82899" w:rsidRDefault="00A82899" w:rsidP="00A828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A82899" w:rsidRDefault="00A82899" w:rsidP="00A828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82899" w:rsidRDefault="00A82899" w:rsidP="00A828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D7B2F">
        <w:rPr>
          <w:rFonts w:ascii="Times New Roman" w:eastAsia="Calibri" w:hAnsi="Times New Roman"/>
          <w:sz w:val="24"/>
          <w:szCs w:val="24"/>
        </w:rPr>
        <w:t>Дисц</w:t>
      </w:r>
      <w:r>
        <w:rPr>
          <w:rFonts w:ascii="Times New Roman" w:eastAsia="Calibri" w:hAnsi="Times New Roman"/>
          <w:sz w:val="24"/>
          <w:szCs w:val="24"/>
        </w:rPr>
        <w:t>иплина «Д</w:t>
      </w:r>
      <w:r w:rsidRPr="00DD7B2F">
        <w:rPr>
          <w:rFonts w:ascii="Times New Roman" w:eastAsia="Calibri" w:hAnsi="Times New Roman"/>
          <w:sz w:val="24"/>
          <w:szCs w:val="24"/>
        </w:rPr>
        <w:t>еловой иностранный язык» (ФТД.1) относится к факультативным дисциплинам.</w:t>
      </w:r>
    </w:p>
    <w:p w:rsidR="00A82899" w:rsidRDefault="00A82899" w:rsidP="00A828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82899" w:rsidRDefault="00A82899" w:rsidP="00A82899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выпускника, позволяющей использовать иностранный язык как средство повседневного и делового профессионального общения.</w:t>
      </w:r>
    </w:p>
    <w:p w:rsidR="00A82899" w:rsidRDefault="00A82899" w:rsidP="00A8289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A82899" w:rsidRDefault="00A82899" w:rsidP="00A8289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когнитивной компетентности</w:t>
      </w:r>
    </w:p>
    <w:p w:rsidR="00A82899" w:rsidRDefault="00A82899" w:rsidP="00A8289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A82899" w:rsidRDefault="00A82899" w:rsidP="00A8289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A82899" w:rsidRDefault="00A82899" w:rsidP="00A8289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A82899" w:rsidRDefault="00A82899" w:rsidP="00A8289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A82899" w:rsidRDefault="00A82899" w:rsidP="00A82899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A82899" w:rsidRDefault="00A82899" w:rsidP="00A8289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82899" w:rsidRDefault="00A82899" w:rsidP="00A828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DD7B2F">
        <w:rPr>
          <w:rFonts w:ascii="Times New Roman" w:hAnsi="Times New Roman"/>
          <w:sz w:val="24"/>
          <w:szCs w:val="24"/>
        </w:rPr>
        <w:t>ОК-5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7B2F">
        <w:rPr>
          <w:rFonts w:ascii="Times New Roman" w:hAnsi="Times New Roman"/>
          <w:sz w:val="24"/>
          <w:szCs w:val="24"/>
        </w:rPr>
        <w:t>ОК-7, ОПК-9, ПК-13.</w:t>
      </w:r>
    </w:p>
    <w:p w:rsidR="00A82899" w:rsidRDefault="00A82899" w:rsidP="00A828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A82899" w:rsidRPr="00FF5E97" w:rsidRDefault="00A82899" w:rsidP="00A8289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5E97"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A82899" w:rsidRDefault="00A82899" w:rsidP="00A82899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A82899" w:rsidRPr="00FF5E97" w:rsidRDefault="00A82899" w:rsidP="00A8289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5E97"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A82899" w:rsidRDefault="00A82899" w:rsidP="00A82899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A82899" w:rsidRPr="00FF5E97" w:rsidRDefault="00A82899" w:rsidP="00A82899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5E97"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A82899" w:rsidRDefault="00A82899" w:rsidP="00A828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способами и приемами деловых коммуникаций в профессиональной сфере;</w:t>
      </w:r>
    </w:p>
    <w:p w:rsidR="00A82899" w:rsidRDefault="00A82899" w:rsidP="00A828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4"/>
          <w:szCs w:val="24"/>
        </w:rPr>
        <w:t>навыками извлечения необходимой информации из текста на иностранном языке.</w:t>
      </w:r>
    </w:p>
    <w:p w:rsidR="00A82899" w:rsidRDefault="00A82899" w:rsidP="00A828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82899" w:rsidRDefault="00A82899" w:rsidP="00A828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общение на иностранном языке</w:t>
      </w:r>
    </w:p>
    <w:p w:rsidR="00A82899" w:rsidRDefault="00A82899" w:rsidP="00A828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общение на иностранном языке</w:t>
      </w:r>
    </w:p>
    <w:p w:rsidR="00A82899" w:rsidRDefault="00A82899" w:rsidP="00A828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275E5" w:rsidRDefault="008275E5" w:rsidP="00A828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2014, 2015 </w:t>
      </w:r>
      <w:proofErr w:type="spellStart"/>
      <w:r>
        <w:rPr>
          <w:rFonts w:ascii="Times New Roman" w:hAnsi="Times New Roman"/>
          <w:sz w:val="24"/>
          <w:szCs w:val="24"/>
        </w:rPr>
        <w:t>гг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абора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275E5" w:rsidRPr="00DD7B2F" w:rsidRDefault="008275E5" w:rsidP="00827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B2F">
        <w:rPr>
          <w:rFonts w:ascii="Times New Roman" w:hAnsi="Times New Roman"/>
          <w:sz w:val="24"/>
          <w:szCs w:val="24"/>
        </w:rPr>
        <w:t>Объем дисциплины – 2 зачетных единиц (72 час.), в том числе:</w:t>
      </w:r>
    </w:p>
    <w:p w:rsidR="008275E5" w:rsidRPr="00DD7B2F" w:rsidRDefault="008275E5" w:rsidP="00827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B2F">
        <w:rPr>
          <w:rFonts w:ascii="Times New Roman" w:hAnsi="Times New Roman"/>
          <w:sz w:val="24"/>
          <w:szCs w:val="24"/>
        </w:rPr>
        <w:t>Практические занятия – 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B2F">
        <w:rPr>
          <w:rFonts w:ascii="Times New Roman" w:hAnsi="Times New Roman"/>
          <w:sz w:val="24"/>
          <w:szCs w:val="24"/>
        </w:rPr>
        <w:t>час.</w:t>
      </w:r>
    </w:p>
    <w:p w:rsidR="008275E5" w:rsidRPr="00DD7B2F" w:rsidRDefault="008275E5" w:rsidP="00827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B2F">
        <w:rPr>
          <w:rFonts w:ascii="Times New Roman" w:hAnsi="Times New Roman"/>
          <w:sz w:val="24"/>
          <w:szCs w:val="24"/>
        </w:rPr>
        <w:t>Самостоятельная работа – 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B2F">
        <w:rPr>
          <w:rFonts w:ascii="Times New Roman" w:hAnsi="Times New Roman"/>
          <w:sz w:val="24"/>
          <w:szCs w:val="24"/>
        </w:rPr>
        <w:t>час.</w:t>
      </w:r>
    </w:p>
    <w:p w:rsidR="008275E5" w:rsidRDefault="008275E5" w:rsidP="00827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B2F">
        <w:rPr>
          <w:rFonts w:ascii="Times New Roman" w:hAnsi="Times New Roman"/>
          <w:sz w:val="24"/>
          <w:szCs w:val="24"/>
        </w:rPr>
        <w:t xml:space="preserve">Форма контроля </w:t>
      </w:r>
      <w:r>
        <w:rPr>
          <w:rFonts w:ascii="Times New Roman" w:hAnsi="Times New Roman"/>
          <w:sz w:val="24"/>
          <w:szCs w:val="24"/>
        </w:rPr>
        <w:t xml:space="preserve">знаний – </w:t>
      </w:r>
      <w:r w:rsidRPr="00DD7B2F">
        <w:rPr>
          <w:rFonts w:ascii="Times New Roman" w:hAnsi="Times New Roman"/>
          <w:sz w:val="24"/>
          <w:szCs w:val="24"/>
        </w:rPr>
        <w:t>зачет.</w:t>
      </w:r>
    </w:p>
    <w:p w:rsidR="008275E5" w:rsidRDefault="008275E5" w:rsidP="00A828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75E5" w:rsidRPr="008275E5" w:rsidRDefault="008275E5" w:rsidP="00A828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2016, 2017 гг. набора:</w:t>
      </w:r>
      <w:bookmarkStart w:id="0" w:name="_GoBack"/>
      <w:bookmarkEnd w:id="0"/>
    </w:p>
    <w:p w:rsidR="00A82899" w:rsidRPr="00DD7B2F" w:rsidRDefault="00A82899" w:rsidP="00A828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B2F">
        <w:rPr>
          <w:rFonts w:ascii="Times New Roman" w:hAnsi="Times New Roman"/>
          <w:sz w:val="24"/>
          <w:szCs w:val="24"/>
        </w:rPr>
        <w:t>Объем дисциплины – 2 зачетных единиц (72 час.), в том числе:</w:t>
      </w:r>
    </w:p>
    <w:p w:rsidR="00A82899" w:rsidRPr="00DD7B2F" w:rsidRDefault="00A82899" w:rsidP="00A828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B2F">
        <w:rPr>
          <w:rFonts w:ascii="Times New Roman" w:hAnsi="Times New Roman"/>
          <w:sz w:val="24"/>
          <w:szCs w:val="24"/>
        </w:rPr>
        <w:lastRenderedPageBreak/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 xml:space="preserve">32 </w:t>
      </w:r>
      <w:r w:rsidRPr="00DD7B2F">
        <w:rPr>
          <w:rFonts w:ascii="Times New Roman" w:hAnsi="Times New Roman"/>
          <w:sz w:val="24"/>
          <w:szCs w:val="24"/>
        </w:rPr>
        <w:t>час.</w:t>
      </w:r>
    </w:p>
    <w:p w:rsidR="00A82899" w:rsidRDefault="00A82899" w:rsidP="00A828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B2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 xml:space="preserve">31 </w:t>
      </w:r>
      <w:r w:rsidRPr="00DD7B2F">
        <w:rPr>
          <w:rFonts w:ascii="Times New Roman" w:hAnsi="Times New Roman"/>
          <w:sz w:val="24"/>
          <w:szCs w:val="24"/>
        </w:rPr>
        <w:t>час.</w:t>
      </w:r>
    </w:p>
    <w:p w:rsidR="00A82899" w:rsidRPr="00DD7B2F" w:rsidRDefault="00A82899" w:rsidP="00A828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EA1A08" w:rsidRPr="00A82899" w:rsidRDefault="00A82899" w:rsidP="00A82899">
      <w:pPr>
        <w:rPr>
          <w:rFonts w:ascii="Times New Roman" w:hAnsi="Times New Roman"/>
        </w:rPr>
      </w:pPr>
      <w:r w:rsidRPr="00DD7B2F">
        <w:rPr>
          <w:rFonts w:ascii="Times New Roman" w:hAnsi="Times New Roman"/>
          <w:sz w:val="24"/>
          <w:szCs w:val="24"/>
        </w:rPr>
        <w:t xml:space="preserve">Форма контроля </w:t>
      </w:r>
      <w:r>
        <w:rPr>
          <w:rFonts w:ascii="Times New Roman" w:hAnsi="Times New Roman"/>
          <w:sz w:val="24"/>
          <w:szCs w:val="24"/>
        </w:rPr>
        <w:t xml:space="preserve">знаний – </w:t>
      </w:r>
      <w:r w:rsidRPr="00DD7B2F">
        <w:rPr>
          <w:rFonts w:ascii="Times New Roman" w:hAnsi="Times New Roman"/>
          <w:sz w:val="24"/>
          <w:szCs w:val="24"/>
        </w:rPr>
        <w:t>зачет.</w:t>
      </w:r>
    </w:p>
    <w:sectPr w:rsidR="00EA1A08" w:rsidRPr="00A8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3D"/>
    <w:rsid w:val="008275E5"/>
    <w:rsid w:val="00A70F3D"/>
    <w:rsid w:val="00A82899"/>
    <w:rsid w:val="00EA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иностранные языки кафедра</dc:creator>
  <cp:keywords/>
  <dc:description/>
  <cp:lastModifiedBy>Ольга</cp:lastModifiedBy>
  <cp:revision>3</cp:revision>
  <dcterms:created xsi:type="dcterms:W3CDTF">2017-11-07T13:46:00Z</dcterms:created>
  <dcterms:modified xsi:type="dcterms:W3CDTF">2017-11-08T10:16:00Z</dcterms:modified>
</cp:coreProperties>
</file>