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61" w:rsidRDefault="00641A61" w:rsidP="000338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6D9" w:rsidRDefault="00EF76D9" w:rsidP="00EF7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EF76D9" w:rsidRDefault="00EF76D9" w:rsidP="00EF7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EF76D9" w:rsidRDefault="00EF76D9" w:rsidP="00EF7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3260CD" w:rsidRDefault="003260CD" w:rsidP="00EF7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6D9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F76D9" w:rsidRPr="00EF76D9">
        <w:rPr>
          <w:rFonts w:ascii="Times New Roman" w:hAnsi="Times New Roman"/>
          <w:sz w:val="24"/>
          <w:szCs w:val="24"/>
        </w:rPr>
        <w:t xml:space="preserve">аправление подготовки </w:t>
      </w:r>
      <w:r w:rsidR="00EF76D9">
        <w:rPr>
          <w:rFonts w:ascii="Times New Roman" w:hAnsi="Times New Roman"/>
          <w:sz w:val="24"/>
          <w:szCs w:val="24"/>
        </w:rPr>
        <w:t xml:space="preserve"> - 08.03.01 «Строительство»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:rsidR="00EF76D9" w:rsidRPr="003260CD" w:rsidRDefault="00EF76D9" w:rsidP="003260CD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.Б.3) относится к базовой части и является обязательной дисциплиной обучающегося.</w:t>
      </w:r>
    </w:p>
    <w:p w:rsidR="00EF76D9" w:rsidRPr="003260CD" w:rsidRDefault="00EF76D9" w:rsidP="003260CD">
      <w:pPr>
        <w:pStyle w:val="a5"/>
        <w:numPr>
          <w:ilvl w:val="0"/>
          <w:numId w:val="4"/>
        </w:numPr>
        <w:spacing w:after="0"/>
        <w:ind w:hanging="744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когнитивной компетентности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компетентности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/>
          <w:sz w:val="24"/>
          <w:szCs w:val="24"/>
        </w:rPr>
        <w:t>пргаматической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компетентности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развиие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воспитание личностных качеств обучающихся средствами иностранного языка.</w:t>
      </w:r>
    </w:p>
    <w:p w:rsidR="00EF76D9" w:rsidRPr="003260CD" w:rsidRDefault="00EF76D9" w:rsidP="00EF76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3. </w:t>
      </w:r>
      <w:r w:rsidR="003260CD" w:rsidRPr="003260CD">
        <w:rPr>
          <w:rFonts w:ascii="Times New Roman" w:hAnsi="Times New Roman"/>
          <w:b/>
          <w:sz w:val="24"/>
          <w:szCs w:val="24"/>
        </w:rPr>
        <w:tab/>
      </w:r>
      <w:r w:rsidRPr="003260C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260C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260CD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ОК-5, 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 -9.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60CD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базовую лексику иностранного языка, необходимую для межличностного общения </w:t>
      </w:r>
      <w:r w:rsidR="003260CD">
        <w:rPr>
          <w:rFonts w:ascii="Times New Roman" w:hAnsi="Times New Roman"/>
          <w:sz w:val="24"/>
          <w:szCs w:val="24"/>
        </w:rPr>
        <w:t>и профессиональной деятельности;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на иностранном языке беседу-диалог общего характера, переводить тексты по специальности со словарем;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и приемами деловых коммуникаций</w:t>
      </w:r>
      <w:r w:rsidR="00EF7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профессиональной сфере, навыками извлечения необходимой информации из текста на иностранном языке.</w:t>
      </w:r>
    </w:p>
    <w:p w:rsidR="003260CD" w:rsidRPr="003260CD" w:rsidRDefault="003260CD" w:rsidP="00EF76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4. </w:t>
      </w:r>
      <w:r w:rsidRPr="003260CD">
        <w:rPr>
          <w:rFonts w:ascii="Times New Roman" w:hAnsi="Times New Roman"/>
          <w:b/>
          <w:sz w:val="24"/>
          <w:szCs w:val="24"/>
        </w:rPr>
        <w:tab/>
        <w:t>Содержание и структура дисциплины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EF76D9" w:rsidRPr="00EF76D9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Языковые средства: лексические и грамматические 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260C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10 зачетных единиц (360 час.), в том числе: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 час.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– 166 час.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10 зачетных единиц (360 час.), в том числе: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309 час.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033865" w:rsidRDefault="00033865" w:rsidP="00033865">
      <w:pPr>
        <w:jc w:val="both"/>
        <w:rPr>
          <w:rFonts w:ascii="Times New Roman" w:hAnsi="Times New Roman"/>
          <w:sz w:val="24"/>
          <w:szCs w:val="24"/>
        </w:rPr>
      </w:pPr>
    </w:p>
    <w:p w:rsidR="00033865" w:rsidRDefault="00033865" w:rsidP="00033865"/>
    <w:p w:rsidR="00D01AD6" w:rsidRDefault="00D01AD6"/>
    <w:sectPr w:rsidR="00D01AD6" w:rsidSect="00F7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2EE04F7"/>
    <w:multiLevelType w:val="hybridMultilevel"/>
    <w:tmpl w:val="C506FA2E"/>
    <w:lvl w:ilvl="0" w:tplc="4E9E5C3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865"/>
    <w:rsid w:val="00033865"/>
    <w:rsid w:val="003260CD"/>
    <w:rsid w:val="003B1172"/>
    <w:rsid w:val="00580BB2"/>
    <w:rsid w:val="005F22A4"/>
    <w:rsid w:val="00641A61"/>
    <w:rsid w:val="00682F50"/>
    <w:rsid w:val="00B26571"/>
    <w:rsid w:val="00D01AD6"/>
    <w:rsid w:val="00EF76D9"/>
    <w:rsid w:val="00F7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430C-46C1-4413-93BF-1FA4296A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1</cp:lastModifiedBy>
  <cp:revision>5</cp:revision>
  <cp:lastPrinted>2017-11-13T17:11:00Z</cp:lastPrinted>
  <dcterms:created xsi:type="dcterms:W3CDTF">2016-04-02T21:15:00Z</dcterms:created>
  <dcterms:modified xsi:type="dcterms:W3CDTF">2017-11-13T17:40:00Z</dcterms:modified>
</cp:coreProperties>
</file>