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45DB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«</w:t>
      </w:r>
      <w:r w:rsidR="00F45DBD" w:rsidRPr="00F45DBD">
        <w:rPr>
          <w:rFonts w:ascii="Times New Roman" w:eastAsia="Calibri" w:hAnsi="Times New Roman" w:cs="Times New Roman"/>
          <w:caps/>
          <w:sz w:val="24"/>
          <w:szCs w:val="24"/>
        </w:rPr>
        <w:t>санитарно-техническое оборудование зданий</w:t>
      </w:r>
      <w:r w:rsidRPr="00F45D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A1207F">
      <w:pPr>
        <w:spacing w:before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A1207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45DBD" w:rsidRPr="00F45DBD">
        <w:rPr>
          <w:rFonts w:ascii="Times New Roman" w:hAnsi="Times New Roman" w:cs="Times New Roman"/>
          <w:sz w:val="24"/>
          <w:szCs w:val="24"/>
        </w:rPr>
        <w:t>«</w:t>
      </w:r>
      <w:r w:rsidR="00F45DBD" w:rsidRPr="00F45DBD">
        <w:rPr>
          <w:rFonts w:ascii="Times New Roman" w:eastAsia="Calibri" w:hAnsi="Times New Roman" w:cs="Times New Roman"/>
          <w:sz w:val="24"/>
          <w:szCs w:val="24"/>
        </w:rPr>
        <w:t>Санитарно-техническое оборудование зданий</w:t>
      </w:r>
      <w:r w:rsidR="00F45DBD" w:rsidRPr="00F45DBD">
        <w:rPr>
          <w:rFonts w:ascii="Times New Roman" w:hAnsi="Times New Roman" w:cs="Times New Roman"/>
          <w:sz w:val="24"/>
          <w:szCs w:val="24"/>
        </w:rPr>
        <w:t xml:space="preserve">» </w:t>
      </w:r>
      <w:r w:rsidRPr="00F45DBD">
        <w:rPr>
          <w:rFonts w:ascii="Times New Roman" w:hAnsi="Times New Roman" w:cs="Times New Roman"/>
          <w:sz w:val="24"/>
          <w:szCs w:val="24"/>
        </w:rPr>
        <w:t>(</w:t>
      </w:r>
      <w:r w:rsidR="00F45DBD" w:rsidRPr="00F45DBD">
        <w:rPr>
          <w:rFonts w:ascii="Times New Roman" w:eastAsia="Times New Roman" w:hAnsi="Times New Roman" w:cs="Times New Roman"/>
          <w:sz w:val="24"/>
          <w:szCs w:val="24"/>
        </w:rPr>
        <w:t>Б1.В.ОД.16</w:t>
      </w:r>
      <w:r w:rsidRPr="00F45DBD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F45DB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F7D09" w:rsidRDefault="004F7D09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09">
        <w:rPr>
          <w:rFonts w:ascii="Times New Roman" w:hAnsi="Times New Roman" w:cs="Times New Roman"/>
          <w:sz w:val="24"/>
          <w:szCs w:val="24"/>
        </w:rPr>
        <w:t>подготовка бакалавров для проектно-конструкторской, производственно-технологической, производственно-управленческой и экспериментально-исследовательской деятельности в области санитарно-технических систем зданий.</w:t>
      </w:r>
    </w:p>
    <w:p w:rsidR="004F7D09" w:rsidRPr="007E3C95" w:rsidRDefault="004F7D09" w:rsidP="004F7D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</w:t>
      </w:r>
      <w:r>
        <w:rPr>
          <w:rFonts w:ascii="Times New Roman" w:hAnsi="Times New Roman" w:cs="Times New Roman"/>
          <w:sz w:val="24"/>
          <w:szCs w:val="24"/>
        </w:rPr>
        <w:t>авленной цели решаются следующие задачи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внутренних систем водоснабжения и водоотведения зданий различного назначения, расчету и конструированию сетей и сооружений, выбору наиболее рациональных решений организации таких систем;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подготовка проектной и рабочей технической документации, оформление законченных проектно-конструкторских работ;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подготовка документации по контролю качества технологических процессов, обслуживанию технологического оборудования;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использование стандартных пакетов автоматизации проектирования и исследований;</w:t>
      </w:r>
    </w:p>
    <w:p w:rsidR="00A1207F" w:rsidRPr="00A1207F" w:rsidRDefault="00A1207F" w:rsidP="00A1207F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07F">
        <w:rPr>
          <w:rFonts w:ascii="Times New Roman" w:eastAsia="Calibri" w:hAnsi="Times New Roman" w:cs="Times New Roman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C4B64" w:rsidRPr="00FC4B64">
        <w:rPr>
          <w:rFonts w:ascii="Times New Roman" w:hAnsi="Times New Roman" w:cs="Times New Roman"/>
          <w:sz w:val="24"/>
          <w:szCs w:val="24"/>
        </w:rPr>
        <w:t>ОПК-1, 2; ПК-1, 9, 14</w:t>
      </w:r>
      <w:r w:rsidR="00D470DC">
        <w:rPr>
          <w:rFonts w:ascii="Times New Roman" w:hAnsi="Times New Roman" w:cs="Times New Roman"/>
          <w:sz w:val="24"/>
          <w:szCs w:val="24"/>
        </w:rPr>
        <w:t>.</w:t>
      </w:r>
    </w:p>
    <w:p w:rsidR="00F45DBD" w:rsidRPr="00F45DBD" w:rsidRDefault="00632136" w:rsidP="00F4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сетей и сооружений в системах санитарно-технического оборудования зданий;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сетей и сооружений систем внутреннего водопровода и канализации;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устройство сетей и сооружений различного назначения.</w:t>
      </w:r>
    </w:p>
    <w:p w:rsidR="00F45DBD" w:rsidRPr="00F45DBD" w:rsidRDefault="00F45DBD" w:rsidP="00F45D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проектировать</w:t>
      </w:r>
      <w:r w:rsidR="009C1C37">
        <w:rPr>
          <w:rFonts w:ascii="Times New Roman" w:eastAsia="Calibri" w:hAnsi="Times New Roman" w:cs="Times New Roman"/>
          <w:sz w:val="24"/>
          <w:szCs w:val="24"/>
        </w:rPr>
        <w:t>, строить, управлять и исследовать</w:t>
      </w:r>
      <w:r w:rsidRPr="00F45DBD">
        <w:rPr>
          <w:rFonts w:ascii="Times New Roman" w:eastAsia="Calibri" w:hAnsi="Times New Roman" w:cs="Times New Roman"/>
          <w:sz w:val="24"/>
          <w:szCs w:val="24"/>
        </w:rPr>
        <w:t xml:space="preserve"> системы санитарно-технического оборудования зданий различного назначения.</w:t>
      </w:r>
    </w:p>
    <w:p w:rsidR="00F45DBD" w:rsidRPr="00F45DBD" w:rsidRDefault="00F45DBD" w:rsidP="00F45DB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специальной терминологией и лексикой;</w:t>
      </w:r>
    </w:p>
    <w:p w:rsidR="00F45DBD" w:rsidRP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санитарно-технических систем различных типов;</w:t>
      </w:r>
    </w:p>
    <w:p w:rsidR="00F45DBD" w:rsidRDefault="00F45DBD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DBD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внутреннего водоснабжения и водоотведения.</w:t>
      </w:r>
    </w:p>
    <w:p w:rsidR="00A1207F" w:rsidRPr="00F45DBD" w:rsidRDefault="00A1207F" w:rsidP="00F45D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Введение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Системы и схемы внутреннего водопровода</w:t>
      </w:r>
    </w:p>
    <w:p w:rsid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Проектирование внутреннего водопровода</w:t>
      </w:r>
    </w:p>
    <w:p w:rsidR="00A1207F" w:rsidRPr="00A1207F" w:rsidRDefault="00A1207F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07F">
        <w:rPr>
          <w:rFonts w:ascii="Times New Roman" w:hAnsi="Times New Roman" w:cs="Times New Roman"/>
          <w:sz w:val="24"/>
          <w:szCs w:val="24"/>
        </w:rPr>
        <w:t>Системы внутреннего водоотведения</w:t>
      </w:r>
    </w:p>
    <w:p w:rsidR="00A1207F" w:rsidRPr="00F45DBD" w:rsidRDefault="00A1207F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07F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A1207F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</w:p>
    <w:p w:rsidR="00A1207F" w:rsidRPr="00F45DBD" w:rsidRDefault="00A1207F" w:rsidP="00A1207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Газоснабжение зданий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Системы и схемы горячего водоснабжения зданий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Проектирование</w:t>
      </w:r>
      <w:r w:rsidR="00A1207F">
        <w:rPr>
          <w:rFonts w:ascii="Times New Roman" w:hAnsi="Times New Roman" w:cs="Times New Roman"/>
          <w:sz w:val="24"/>
          <w:szCs w:val="24"/>
        </w:rPr>
        <w:t xml:space="preserve"> и расчет </w:t>
      </w:r>
      <w:r w:rsidRPr="00F45DBD">
        <w:rPr>
          <w:rFonts w:ascii="Times New Roman" w:hAnsi="Times New Roman" w:cs="Times New Roman"/>
          <w:sz w:val="24"/>
          <w:szCs w:val="24"/>
        </w:rPr>
        <w:t>системы горячего водоснабжения</w:t>
      </w:r>
    </w:p>
    <w:p w:rsidR="00F45DBD" w:rsidRPr="00F45DBD" w:rsidRDefault="00F45DBD" w:rsidP="00F45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DBD">
        <w:rPr>
          <w:rFonts w:ascii="Times New Roman" w:hAnsi="Times New Roman" w:cs="Times New Roman"/>
          <w:sz w:val="24"/>
          <w:szCs w:val="24"/>
        </w:rPr>
        <w:t>Водоснабжение и водоотведение зданий различного назначения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обучения объем дисциплины – 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зачетны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единиц (1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лекции – 54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практические занятия – 18 час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лабораторные работы – 18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 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контроль –  27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 (7 семестр), курсовой проект, экзамен (8 семестр).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Для заочной формы обучения объем дисциплины – 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зачетны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единиц (1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80</w:t>
      </w:r>
      <w:r w:rsidR="00A1207F"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час.)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лекции –  8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практические занятия –  12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1</w:t>
      </w:r>
      <w:r w:rsidR="00A1207F">
        <w:rPr>
          <w:rFonts w:ascii="Times New Roman" w:eastAsia="Times New Roman" w:hAnsi="Times New Roman" w:cs="Times New Roman"/>
          <w:sz w:val="24"/>
          <w:szCs w:val="24"/>
        </w:rPr>
        <w:t>47</w:t>
      </w:r>
      <w:bookmarkStart w:id="0" w:name="_GoBack"/>
      <w:bookmarkEnd w:id="0"/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контроль –  13  час.</w:t>
      </w:r>
    </w:p>
    <w:p w:rsidR="00FC4B64" w:rsidRPr="00FC4B64" w:rsidRDefault="00FC4B64" w:rsidP="00FC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 курсовой проект (4 курс), экзамен (5 курс).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EF1"/>
    <w:multiLevelType w:val="hybridMultilevel"/>
    <w:tmpl w:val="0890F32A"/>
    <w:lvl w:ilvl="0" w:tplc="69EA9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7EAE"/>
    <w:multiLevelType w:val="hybridMultilevel"/>
    <w:tmpl w:val="7F6832E2"/>
    <w:lvl w:ilvl="0" w:tplc="A6BAD458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A6569"/>
    <w:rsid w:val="001C64B9"/>
    <w:rsid w:val="00311592"/>
    <w:rsid w:val="004F7D09"/>
    <w:rsid w:val="00632136"/>
    <w:rsid w:val="007E3C95"/>
    <w:rsid w:val="009326AD"/>
    <w:rsid w:val="009C1C37"/>
    <w:rsid w:val="00A1207F"/>
    <w:rsid w:val="00A35CAF"/>
    <w:rsid w:val="00CA35C1"/>
    <w:rsid w:val="00D06585"/>
    <w:rsid w:val="00D470DC"/>
    <w:rsid w:val="00D5166C"/>
    <w:rsid w:val="00F45DBD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Nadin</cp:lastModifiedBy>
  <cp:revision>15</cp:revision>
  <cp:lastPrinted>2016-02-10T06:34:00Z</cp:lastPrinted>
  <dcterms:created xsi:type="dcterms:W3CDTF">2016-02-10T06:02:00Z</dcterms:created>
  <dcterms:modified xsi:type="dcterms:W3CDTF">2017-10-15T19:50:00Z</dcterms:modified>
</cp:coreProperties>
</file>