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4942CE" w:rsidRPr="004942CE">
        <w:rPr>
          <w:rFonts w:ascii="Times New Roman" w:eastAsia="Calibri" w:hAnsi="Times New Roman" w:cs="Times New Roman"/>
          <w:sz w:val="24"/>
          <w:szCs w:val="24"/>
        </w:rPr>
        <w:t>ВОДООТВОДЯЩИЕ СИСТЕМЫ ПРОМЫШЛЕННЫХ ПРЕДПРИЯТИЙ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4942CE">
        <w:rPr>
          <w:rFonts w:ascii="Times New Roman" w:eastAsia="Calibri" w:hAnsi="Times New Roman" w:cs="Times New Roman"/>
          <w:sz w:val="24"/>
          <w:szCs w:val="24"/>
        </w:rPr>
        <w:t>В</w:t>
      </w:r>
      <w:r w:rsidR="004942CE" w:rsidRPr="004942CE">
        <w:rPr>
          <w:rFonts w:ascii="Times New Roman" w:eastAsia="Calibri" w:hAnsi="Times New Roman" w:cs="Times New Roman"/>
          <w:sz w:val="24"/>
          <w:szCs w:val="24"/>
        </w:rPr>
        <w:t>одоотводящие системы промышленных предприятий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4942CE">
        <w:rPr>
          <w:rFonts w:ascii="Times New Roman" w:hAnsi="Times New Roman" w:cs="Times New Roman"/>
          <w:sz w:val="24"/>
          <w:szCs w:val="24"/>
        </w:rPr>
        <w:t>(</w:t>
      </w:r>
      <w:r w:rsidR="004942CE" w:rsidRPr="004942CE">
        <w:rPr>
          <w:rFonts w:ascii="Times New Roman" w:eastAsia="Times New Roman" w:hAnsi="Times New Roman" w:cs="Times New Roman"/>
          <w:sz w:val="24"/>
          <w:szCs w:val="24"/>
        </w:rPr>
        <w:t>Б1.В.ОД.15</w:t>
      </w:r>
      <w:r w:rsidRPr="004942CE">
        <w:rPr>
          <w:rFonts w:ascii="Times New Roman" w:hAnsi="Times New Roman" w:cs="Times New Roman"/>
          <w:sz w:val="24"/>
          <w:szCs w:val="24"/>
        </w:rPr>
        <w:t>)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обязательной дисциплиной обучающегося</w:t>
      </w:r>
      <w:r w:rsidR="004942C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4942CE" w:rsidRDefault="009326AD" w:rsidP="00494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4942CE">
        <w:rPr>
          <w:rFonts w:ascii="Times New Roman" w:hAnsi="Times New Roman" w:cs="Times New Roman"/>
          <w:sz w:val="24"/>
          <w:szCs w:val="24"/>
        </w:rPr>
        <w:t xml:space="preserve"> </w:t>
      </w:r>
      <w:r w:rsidR="004942CE" w:rsidRPr="004942CE">
        <w:rPr>
          <w:rFonts w:ascii="Times New Roman" w:eastAsia="Calibri" w:hAnsi="Times New Roman" w:cs="Times New Roman"/>
          <w:sz w:val="24"/>
          <w:szCs w:val="24"/>
        </w:rPr>
        <w:t xml:space="preserve">обучение будущих выпускников основным принципам проектирования водоотводящих систем промышленных предприятий, применяемого оборудования и сооружений, методам очистки производственных сточных вод, расчету очистных сооружений и особенностям их эксплуатации с </w:t>
      </w:r>
      <w:proofErr w:type="gramStart"/>
      <w:r w:rsidR="004942CE" w:rsidRPr="004942CE">
        <w:rPr>
          <w:rFonts w:ascii="Times New Roman" w:eastAsia="Calibri" w:hAnsi="Times New Roman" w:cs="Times New Roman"/>
          <w:sz w:val="24"/>
          <w:szCs w:val="24"/>
        </w:rPr>
        <w:t>учетом  специфики</w:t>
      </w:r>
      <w:proofErr w:type="gramEnd"/>
      <w:r w:rsidR="004942CE" w:rsidRPr="004942CE">
        <w:rPr>
          <w:rFonts w:ascii="Times New Roman" w:eastAsia="Calibri" w:hAnsi="Times New Roman" w:cs="Times New Roman"/>
          <w:sz w:val="24"/>
          <w:szCs w:val="24"/>
        </w:rPr>
        <w:t xml:space="preserve"> производства</w:t>
      </w:r>
      <w:r w:rsidR="004942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1592" w:rsidRPr="007E3C95" w:rsidRDefault="00311592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942CE" w:rsidRPr="004942CE" w:rsidRDefault="004942CE" w:rsidP="004942CE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ahoma"/>
          <w:sz w:val="24"/>
          <w:szCs w:val="24"/>
        </w:rPr>
      </w:pPr>
      <w:r w:rsidRPr="004942CE">
        <w:rPr>
          <w:rFonts w:ascii="Times New Roman" w:eastAsia="Calibri" w:hAnsi="Times New Roman" w:cs="Tahoma"/>
          <w:sz w:val="24"/>
          <w:szCs w:val="24"/>
        </w:rPr>
        <w:t xml:space="preserve">ознакомление с водоотводящими системами промышленных предприятий, применяемыми методами очистки производственных сточных вод, особенностями конструкций сооружений и их эксплуатации, проблемами </w:t>
      </w:r>
      <w:proofErr w:type="spellStart"/>
      <w:r w:rsidRPr="004942CE">
        <w:rPr>
          <w:rFonts w:ascii="Times New Roman" w:eastAsia="Calibri" w:hAnsi="Times New Roman" w:cs="Tahoma"/>
          <w:sz w:val="24"/>
          <w:szCs w:val="24"/>
        </w:rPr>
        <w:t>канализования</w:t>
      </w:r>
      <w:proofErr w:type="spellEnd"/>
      <w:r w:rsidRPr="004942CE">
        <w:rPr>
          <w:rFonts w:ascii="Times New Roman" w:eastAsia="Calibri" w:hAnsi="Times New Roman" w:cs="Tahoma"/>
          <w:sz w:val="24"/>
          <w:szCs w:val="24"/>
        </w:rPr>
        <w:t xml:space="preserve"> промышленных предприятий;</w:t>
      </w:r>
    </w:p>
    <w:p w:rsidR="004942CE" w:rsidRPr="004942CE" w:rsidRDefault="004942CE" w:rsidP="004942CE">
      <w:pPr>
        <w:widowControl w:val="0"/>
        <w:numPr>
          <w:ilvl w:val="0"/>
          <w:numId w:val="2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2CE">
        <w:rPr>
          <w:rFonts w:ascii="Times New Roman" w:eastAsia="Calibri" w:hAnsi="Times New Roman" w:cs="Times New Roman"/>
          <w:sz w:val="24"/>
          <w:szCs w:val="24"/>
        </w:rPr>
        <w:t>приобретение знаний для расчета, конструирования и проектирования систем и сооружений;</w:t>
      </w:r>
    </w:p>
    <w:p w:rsidR="004942CE" w:rsidRPr="004942CE" w:rsidRDefault="004942CE" w:rsidP="004942CE">
      <w:pPr>
        <w:widowControl w:val="0"/>
        <w:numPr>
          <w:ilvl w:val="0"/>
          <w:numId w:val="2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2CE">
        <w:rPr>
          <w:rFonts w:ascii="Times New Roman" w:eastAsia="Calibri" w:hAnsi="Times New Roman" w:cs="Tahoma"/>
          <w:sz w:val="24"/>
          <w:szCs w:val="24"/>
        </w:rPr>
        <w:t xml:space="preserve">развитие у студентов навыков корректной постановки и решения инженерных задач в </w:t>
      </w:r>
      <w:proofErr w:type="gramStart"/>
      <w:r w:rsidRPr="004942CE">
        <w:rPr>
          <w:rFonts w:ascii="Times New Roman" w:eastAsia="Calibri" w:hAnsi="Times New Roman" w:cs="Tahoma"/>
          <w:sz w:val="24"/>
          <w:szCs w:val="24"/>
        </w:rPr>
        <w:t>области  промышленного</w:t>
      </w:r>
      <w:proofErr w:type="gramEnd"/>
      <w:r w:rsidRPr="004942CE">
        <w:rPr>
          <w:rFonts w:ascii="Times New Roman" w:eastAsia="Calibri" w:hAnsi="Times New Roman" w:cs="Tahoma"/>
          <w:sz w:val="24"/>
          <w:szCs w:val="24"/>
        </w:rPr>
        <w:t xml:space="preserve"> водоотведения и управления процессами очистки производственных сточных вод.</w:t>
      </w:r>
    </w:p>
    <w:p w:rsidR="00632136" w:rsidRPr="00152A7C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4942CE" w:rsidRPr="004942CE">
        <w:rPr>
          <w:rFonts w:ascii="Times New Roman" w:hAnsi="Times New Roman" w:cs="Times New Roman"/>
          <w:sz w:val="24"/>
          <w:szCs w:val="24"/>
        </w:rPr>
        <w:t xml:space="preserve">ОПК-1, </w:t>
      </w:r>
      <w:r w:rsidR="004942CE">
        <w:rPr>
          <w:rFonts w:ascii="Times New Roman" w:hAnsi="Times New Roman" w:cs="Times New Roman"/>
          <w:sz w:val="24"/>
          <w:szCs w:val="24"/>
        </w:rPr>
        <w:t>ОПК-</w:t>
      </w:r>
      <w:r w:rsidR="004942CE" w:rsidRPr="004942CE">
        <w:rPr>
          <w:rFonts w:ascii="Times New Roman" w:hAnsi="Times New Roman" w:cs="Times New Roman"/>
          <w:sz w:val="24"/>
          <w:szCs w:val="24"/>
        </w:rPr>
        <w:t>8; ПК-</w:t>
      </w:r>
      <w:r w:rsidR="006A1074">
        <w:rPr>
          <w:rFonts w:ascii="Times New Roman" w:hAnsi="Times New Roman" w:cs="Times New Roman"/>
          <w:sz w:val="24"/>
          <w:szCs w:val="24"/>
        </w:rPr>
        <w:t>1</w:t>
      </w:r>
      <w:r w:rsidR="004942CE" w:rsidRPr="004942CE">
        <w:rPr>
          <w:rFonts w:ascii="Times New Roman" w:hAnsi="Times New Roman" w:cs="Times New Roman"/>
          <w:sz w:val="24"/>
          <w:szCs w:val="24"/>
        </w:rPr>
        <w:t xml:space="preserve">, </w:t>
      </w:r>
      <w:r w:rsidR="004942CE">
        <w:rPr>
          <w:rFonts w:ascii="Times New Roman" w:hAnsi="Times New Roman" w:cs="Times New Roman"/>
          <w:sz w:val="24"/>
          <w:szCs w:val="24"/>
        </w:rPr>
        <w:t>ПК-</w:t>
      </w:r>
      <w:r w:rsidR="004942CE" w:rsidRPr="004942CE">
        <w:rPr>
          <w:rFonts w:ascii="Times New Roman" w:hAnsi="Times New Roman" w:cs="Times New Roman"/>
          <w:sz w:val="24"/>
          <w:szCs w:val="24"/>
        </w:rPr>
        <w:t xml:space="preserve">3, </w:t>
      </w:r>
      <w:r w:rsidR="004942CE">
        <w:rPr>
          <w:rFonts w:ascii="Times New Roman" w:hAnsi="Times New Roman" w:cs="Times New Roman"/>
          <w:sz w:val="24"/>
          <w:szCs w:val="24"/>
        </w:rPr>
        <w:t>ПК-</w:t>
      </w:r>
      <w:r w:rsidR="004942CE" w:rsidRPr="004942CE">
        <w:rPr>
          <w:rFonts w:ascii="Times New Roman" w:hAnsi="Times New Roman" w:cs="Times New Roman"/>
          <w:sz w:val="24"/>
          <w:szCs w:val="24"/>
        </w:rPr>
        <w:t>4</w:t>
      </w:r>
      <w:r w:rsidR="004942CE">
        <w:rPr>
          <w:rFonts w:ascii="Times New Roman" w:hAnsi="Times New Roman" w:cs="Times New Roman"/>
          <w:sz w:val="24"/>
          <w:szCs w:val="24"/>
        </w:rPr>
        <w:t>.</w:t>
      </w:r>
    </w:p>
    <w:p w:rsidR="004942CE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2CE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4942CE" w:rsidRPr="004942CE" w:rsidRDefault="004942CE" w:rsidP="004942CE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942C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устройство систем водоотведения промышленных предприятий, </w:t>
      </w:r>
    </w:p>
    <w:p w:rsidR="004942CE" w:rsidRPr="004942CE" w:rsidRDefault="004942CE" w:rsidP="004942CE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942C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нормативно - технические документы, регламентирующие условия проектирования, строительства и эксплуатации водоотводящих систем  промышленных предприятий, </w:t>
      </w:r>
    </w:p>
    <w:p w:rsidR="004942CE" w:rsidRPr="004942CE" w:rsidRDefault="004942CE" w:rsidP="004942CE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942CE">
        <w:rPr>
          <w:rFonts w:ascii="Times New Roman" w:eastAsia="Calibri" w:hAnsi="Times New Roman" w:cs="Times New Roman"/>
          <w:sz w:val="24"/>
          <w:szCs w:val="24"/>
          <w:lang w:val="x-none"/>
        </w:rPr>
        <w:t>методику проектирования.</w:t>
      </w:r>
    </w:p>
    <w:p w:rsidR="004942CE" w:rsidRPr="004942CE" w:rsidRDefault="004942CE" w:rsidP="004942C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2CE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4942CE" w:rsidRPr="004942CE" w:rsidRDefault="004942CE" w:rsidP="004942CE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2CE">
        <w:rPr>
          <w:rFonts w:ascii="Times New Roman" w:eastAsia="Calibri" w:hAnsi="Times New Roman" w:cs="Times New Roman"/>
          <w:sz w:val="24"/>
          <w:szCs w:val="24"/>
        </w:rPr>
        <w:t>оперативно и качественно решать вопросы применения современных разработок в области водоотводящих систем промышленных предприятий в своей профессиональной деятельности.</w:t>
      </w:r>
    </w:p>
    <w:p w:rsidR="004942CE" w:rsidRPr="004942CE" w:rsidRDefault="004942CE" w:rsidP="004942CE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2CE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632136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eastAsia="Calibri" w:hAnsi="Times New Roman" w:cs="Times New Roman"/>
          <w:sz w:val="24"/>
          <w:szCs w:val="24"/>
        </w:rPr>
        <w:t>специальной терминологией и лексикой, методами расчета и проектирования сооружений водоотведения промышленного предприятия</w:t>
      </w:r>
    </w:p>
    <w:p w:rsidR="00632136" w:rsidRDefault="00632136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2CE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>Общие сведения по проектированию водоотводящих систем промышленных предприятий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 xml:space="preserve">Приемники производственных сточных вод и </w:t>
      </w:r>
      <w:proofErr w:type="gramStart"/>
      <w:r w:rsidRPr="004942CE">
        <w:rPr>
          <w:rFonts w:ascii="Times New Roman" w:hAnsi="Times New Roman" w:cs="Times New Roman"/>
          <w:sz w:val="24"/>
          <w:szCs w:val="24"/>
        </w:rPr>
        <w:t>методы  очистки</w:t>
      </w:r>
      <w:proofErr w:type="gramEnd"/>
      <w:r w:rsidRPr="004942CE">
        <w:rPr>
          <w:rFonts w:ascii="Times New Roman" w:hAnsi="Times New Roman" w:cs="Times New Roman"/>
          <w:sz w:val="24"/>
          <w:szCs w:val="24"/>
        </w:rPr>
        <w:t xml:space="preserve"> сточных вод перед сбросом в различные приемники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>Усреднение сточных вод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>Механическая очистка производственных сточных вод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>Химическая очистка производственных сточных вод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>Физико-химическая очистка сточных вод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lastRenderedPageBreak/>
        <w:t>Биологическая очистка производственных сточных вод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>Глубокая доочистка сточных вод перед использованием в промышленном водоснабжении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>Очистка производственно-ливневых сточных вод на промышленных предприятиях</w:t>
      </w:r>
    </w:p>
    <w:p w:rsidR="00632136" w:rsidRPr="00152A7C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A1074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63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45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A1074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–курсовой проект, экзамен.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. )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A1074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149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A1074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–курсовой проект, экзамен.</w:t>
      </w:r>
    </w:p>
    <w:p w:rsidR="00632136" w:rsidRDefault="00632136" w:rsidP="004942C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4B91"/>
    <w:multiLevelType w:val="hybridMultilevel"/>
    <w:tmpl w:val="5D666AE2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048A2"/>
    <w:multiLevelType w:val="hybridMultilevel"/>
    <w:tmpl w:val="8744CDC8"/>
    <w:lvl w:ilvl="0" w:tplc="A6BAD458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71A0C"/>
    <w:multiLevelType w:val="hybridMultilevel"/>
    <w:tmpl w:val="E1BC7A9A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C64B9"/>
    <w:rsid w:val="002D1974"/>
    <w:rsid w:val="00311592"/>
    <w:rsid w:val="004942CE"/>
    <w:rsid w:val="00632136"/>
    <w:rsid w:val="006A1074"/>
    <w:rsid w:val="007E3C95"/>
    <w:rsid w:val="009326AD"/>
    <w:rsid w:val="00A35CAF"/>
    <w:rsid w:val="00CA35C1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13</cp:revision>
  <cp:lastPrinted>2016-02-10T06:34:00Z</cp:lastPrinted>
  <dcterms:created xsi:type="dcterms:W3CDTF">2016-02-10T06:02:00Z</dcterms:created>
  <dcterms:modified xsi:type="dcterms:W3CDTF">2017-10-06T17:23:00Z</dcterms:modified>
</cp:coreProperties>
</file>