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66" w:rsidRDefault="008F1C66" w:rsidP="00A460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АННОТАЦИЯ</w:t>
      </w:r>
    </w:p>
    <w:p w:rsidR="008F1C66" w:rsidRPr="002C713B" w:rsidRDefault="008F1C66" w:rsidP="00A460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F1C66" w:rsidRPr="002C713B" w:rsidRDefault="008F1C66" w:rsidP="002C713B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713B">
        <w:rPr>
          <w:rFonts w:ascii="Times New Roman" w:hAnsi="Times New Roman"/>
          <w:sz w:val="24"/>
          <w:szCs w:val="24"/>
        </w:rPr>
        <w:t>дисциплины</w:t>
      </w:r>
      <w:proofErr w:type="gramEnd"/>
    </w:p>
    <w:p w:rsidR="008F1C66" w:rsidRPr="002C713B" w:rsidRDefault="008F1C66" w:rsidP="002C713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«ПРАВОВЕДЕНИЕ (основы законодательства в строительстве)»</w:t>
      </w:r>
    </w:p>
    <w:p w:rsidR="008F1C66" w:rsidRPr="002C713B" w:rsidRDefault="008F1C66" w:rsidP="002C71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Профиль: «</w:t>
      </w:r>
      <w:r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2C713B">
        <w:rPr>
          <w:rFonts w:ascii="Times New Roman" w:hAnsi="Times New Roman"/>
          <w:sz w:val="24"/>
          <w:szCs w:val="24"/>
        </w:rPr>
        <w:t xml:space="preserve">» 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(Б1.Б.4) относится к базовой части и является обязательной дисциплиной.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Целью изучения дисциплины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выработка умения понимать сущность права и законодательства,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усвоение обучающимися основных категорий и понятий дисциплины;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формирование потребности сообразовывать свою деятельность с требованиями норм права;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8F1C66" w:rsidRPr="002C713B" w:rsidRDefault="008F1C66" w:rsidP="00A460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привитие навыков разрешения конфликтные ситуации в соответствии с понятиями правомерного поведения.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2C713B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2C713B">
        <w:rPr>
          <w:rFonts w:ascii="Times New Roman" w:hAnsi="Times New Roman"/>
          <w:sz w:val="24"/>
          <w:szCs w:val="24"/>
        </w:rPr>
        <w:t xml:space="preserve">: 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 xml:space="preserve">ОК-4, ОПК-7, ОПК-8, ПК-10. 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2C713B">
        <w:rPr>
          <w:rFonts w:ascii="Times New Roman" w:hAnsi="Times New Roman"/>
          <w:bCs/>
          <w:sz w:val="24"/>
          <w:szCs w:val="24"/>
        </w:rPr>
        <w:t xml:space="preserve"> </w:t>
      </w:r>
    </w:p>
    <w:p w:rsidR="008F1C66" w:rsidRPr="00983FD9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ЗНАТЬ:</w:t>
      </w:r>
    </w:p>
    <w:p w:rsidR="008F1C66" w:rsidRPr="00983FD9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83FD9">
        <w:rPr>
          <w:rFonts w:ascii="Times New Roman" w:hAnsi="Times New Roman"/>
          <w:bCs/>
          <w:sz w:val="24"/>
          <w:szCs w:val="24"/>
        </w:rPr>
        <w:t>основы</w:t>
      </w:r>
      <w:proofErr w:type="gramEnd"/>
      <w:r w:rsidRPr="00983FD9">
        <w:rPr>
          <w:rFonts w:ascii="Times New Roman" w:hAnsi="Times New Roman"/>
          <w:bCs/>
          <w:sz w:val="24"/>
          <w:szCs w:val="24"/>
        </w:rPr>
        <w:t xml:space="preserve">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8F1C66" w:rsidRPr="00983FD9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УМЕТЬ:</w:t>
      </w:r>
    </w:p>
    <w:p w:rsidR="008F1C66" w:rsidRPr="00983FD9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83FD9">
        <w:rPr>
          <w:rFonts w:ascii="Times New Roman" w:hAnsi="Times New Roman"/>
          <w:bCs/>
          <w:sz w:val="24"/>
          <w:szCs w:val="24"/>
        </w:rPr>
        <w:t>оценивать</w:t>
      </w:r>
      <w:proofErr w:type="gramEnd"/>
      <w:r w:rsidRPr="00983FD9">
        <w:rPr>
          <w:rFonts w:ascii="Times New Roman" w:hAnsi="Times New Roman"/>
          <w:bCs/>
          <w:sz w:val="24"/>
          <w:szCs w:val="24"/>
        </w:rPr>
        <w:t xml:space="preserve">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8F1C66" w:rsidRPr="00983FD9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83FD9">
        <w:rPr>
          <w:rFonts w:ascii="Times New Roman" w:hAnsi="Times New Roman"/>
          <w:bCs/>
          <w:sz w:val="24"/>
          <w:szCs w:val="24"/>
        </w:rPr>
        <w:t>самостоятельно</w:t>
      </w:r>
      <w:proofErr w:type="gramEnd"/>
      <w:r w:rsidRPr="00983FD9">
        <w:rPr>
          <w:rFonts w:ascii="Times New Roman" w:hAnsi="Times New Roman"/>
          <w:bCs/>
          <w:sz w:val="24"/>
          <w:szCs w:val="24"/>
        </w:rPr>
        <w:t xml:space="preserve">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8F1C66" w:rsidRPr="00983FD9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ВЛАДЕТЬ:</w:t>
      </w:r>
    </w:p>
    <w:p w:rsidR="008F1C66" w:rsidRPr="00983FD9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83FD9">
        <w:rPr>
          <w:rFonts w:ascii="Times New Roman" w:hAnsi="Times New Roman"/>
          <w:bCs/>
          <w:sz w:val="24"/>
          <w:szCs w:val="24"/>
        </w:rPr>
        <w:t>способами</w:t>
      </w:r>
      <w:proofErr w:type="gramEnd"/>
      <w:r w:rsidRPr="00983FD9">
        <w:rPr>
          <w:rFonts w:ascii="Times New Roman" w:hAnsi="Times New Roman"/>
          <w:bCs/>
          <w:sz w:val="24"/>
          <w:szCs w:val="24"/>
        </w:rPr>
        <w:t xml:space="preserve"> и приемами деловых коммуникаций в профессиональной сфере;</w:t>
      </w:r>
    </w:p>
    <w:p w:rsidR="008F1C66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83FD9">
        <w:rPr>
          <w:rFonts w:ascii="Times New Roman" w:hAnsi="Times New Roman"/>
          <w:bCs/>
          <w:sz w:val="24"/>
          <w:szCs w:val="24"/>
        </w:rPr>
        <w:t>технологиями</w:t>
      </w:r>
      <w:proofErr w:type="gramEnd"/>
      <w:r w:rsidRPr="00983FD9">
        <w:rPr>
          <w:rFonts w:ascii="Times New Roman" w:hAnsi="Times New Roman"/>
          <w:bCs/>
          <w:sz w:val="24"/>
          <w:szCs w:val="24"/>
        </w:rPr>
        <w:t xml:space="preserve"> командной работы.</w:t>
      </w:r>
    </w:p>
    <w:p w:rsidR="008F1C66" w:rsidRPr="00983FD9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Правовое регулирование трудовых отношений в строительных организациях.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lastRenderedPageBreak/>
        <w:t>Ответственность в строительных правоотношениях.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занятия – 3</w:t>
      </w:r>
      <w:r w:rsidR="0088759E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5</w:t>
      </w:r>
      <w:r w:rsidR="0088759E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8759E" w:rsidRPr="007E3C95" w:rsidRDefault="0088759E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–контрольная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</w:p>
    <w:p w:rsidR="008F1C66" w:rsidRPr="009726EC" w:rsidRDefault="008F1C66" w:rsidP="00A46080">
      <w:pPr>
        <w:contextualSpacing/>
        <w:jc w:val="both"/>
        <w:rPr>
          <w:rFonts w:ascii="Times New Roman" w:hAnsi="Times New Roman"/>
          <w:sz w:val="28"/>
          <w:szCs w:val="24"/>
        </w:rPr>
      </w:pPr>
    </w:p>
    <w:sectPr w:rsidR="008F1C66" w:rsidRPr="009726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73CA"/>
    <w:rsid w:val="00142E74"/>
    <w:rsid w:val="001B2F70"/>
    <w:rsid w:val="00206307"/>
    <w:rsid w:val="002C713B"/>
    <w:rsid w:val="002F78CF"/>
    <w:rsid w:val="00312E15"/>
    <w:rsid w:val="00317656"/>
    <w:rsid w:val="00430313"/>
    <w:rsid w:val="00493AB6"/>
    <w:rsid w:val="00544DCE"/>
    <w:rsid w:val="00613463"/>
    <w:rsid w:val="00632136"/>
    <w:rsid w:val="006337D1"/>
    <w:rsid w:val="00634F11"/>
    <w:rsid w:val="006A3B72"/>
    <w:rsid w:val="007243D5"/>
    <w:rsid w:val="007954A7"/>
    <w:rsid w:val="007E0044"/>
    <w:rsid w:val="007E3C95"/>
    <w:rsid w:val="0088759E"/>
    <w:rsid w:val="008F1C66"/>
    <w:rsid w:val="009726EC"/>
    <w:rsid w:val="00983FD9"/>
    <w:rsid w:val="00A46080"/>
    <w:rsid w:val="00B343F1"/>
    <w:rsid w:val="00CA35C1"/>
    <w:rsid w:val="00D06585"/>
    <w:rsid w:val="00D5166C"/>
    <w:rsid w:val="00E36AD2"/>
    <w:rsid w:val="00F04042"/>
    <w:rsid w:val="00F053A9"/>
    <w:rsid w:val="00F10AF5"/>
    <w:rsid w:val="00F61DB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6EB6C4-E3AC-4487-AB1E-C9A9D43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8</cp:revision>
  <cp:lastPrinted>2017-12-16T08:18:00Z</cp:lastPrinted>
  <dcterms:created xsi:type="dcterms:W3CDTF">2017-09-20T12:19:00Z</dcterms:created>
  <dcterms:modified xsi:type="dcterms:W3CDTF">2017-12-16T08:18:00Z</dcterms:modified>
</cp:coreProperties>
</file>