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2" w:rsidRDefault="00FC3FD2" w:rsidP="009E3EE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АННОТАЦИЯ</w:t>
      </w:r>
    </w:p>
    <w:p w:rsidR="009E3EEA" w:rsidRPr="00FC3FD2" w:rsidRDefault="009E3EEA" w:rsidP="009E3EEA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C3FD2" w:rsidRPr="00FC3FD2" w:rsidRDefault="00FC3FD2" w:rsidP="00FC3FD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дисциплины</w:t>
      </w:r>
    </w:p>
    <w:p w:rsidR="00FC3FD2" w:rsidRPr="00FC3FD2" w:rsidRDefault="00FC3FD2" w:rsidP="00FC3FD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«ЭКОНОМИКА»</w:t>
      </w:r>
    </w:p>
    <w:p w:rsidR="00FC3FD2" w:rsidRPr="00FC3FD2" w:rsidRDefault="00FC3FD2" w:rsidP="00FC3FD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Профиль: «</w:t>
      </w:r>
      <w:r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Pr="00FC3F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Дисциплина «ЭКОНОМИКА» (Б1.Б.5) относится к базовой части и является обязательной дисциплиной.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FC3FD2">
        <w:rPr>
          <w:rFonts w:ascii="Times New Roman" w:eastAsia="Times New Roman" w:hAnsi="Times New Roman" w:cs="Times New Roman"/>
          <w:sz w:val="24"/>
          <w:szCs w:val="24"/>
        </w:rPr>
        <w:t>формирование прочных основ экономических знаний у студентов, в выработке у них логики экономического мышления, привитие навыков понимания процессов и явлений, происходящих в экономической жизни общества.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FD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C3FD2" w:rsidRPr="00FC3FD2" w:rsidRDefault="00FC3FD2" w:rsidP="009E3EEA">
      <w:pPr>
        <w:widowControl w:val="0"/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FD2">
        <w:rPr>
          <w:rFonts w:ascii="Times New Roman" w:eastAsia="Times New Roman" w:hAnsi="Times New Roman" w:cs="Times New Roman"/>
          <w:sz w:val="24"/>
          <w:szCs w:val="24"/>
        </w:rPr>
        <w:t>овладение экономическими знаниями и методологией диалектического познания экономических решений;</w:t>
      </w:r>
    </w:p>
    <w:p w:rsidR="00FC3FD2" w:rsidRPr="00FC3FD2" w:rsidRDefault="00FC3FD2" w:rsidP="009E3EEA">
      <w:pPr>
        <w:widowControl w:val="0"/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FD2">
        <w:rPr>
          <w:rFonts w:ascii="Times New Roman" w:eastAsia="Times New Roman" w:hAnsi="Times New Roman" w:cs="Times New Roman"/>
          <w:sz w:val="24"/>
          <w:szCs w:val="24"/>
        </w:rPr>
        <w:t>усвоение основных категорий рыночной экономики и умение оперировать ими;</w:t>
      </w:r>
    </w:p>
    <w:p w:rsidR="00FC3FD2" w:rsidRPr="00FC3FD2" w:rsidRDefault="00FC3FD2" w:rsidP="009E3EE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eastAsia="Times New Roman" w:hAnsi="Times New Roman" w:cs="Times New Roman"/>
          <w:sz w:val="24"/>
          <w:szCs w:val="24"/>
        </w:rPr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экономического роста, роли государства в экономической жизни общества.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</w:t>
      </w:r>
      <w:r w:rsidRPr="00FC3FD2">
        <w:rPr>
          <w:rFonts w:ascii="Times New Roman" w:hAnsi="Times New Roman" w:cs="Times New Roman"/>
          <w:sz w:val="24"/>
          <w:szCs w:val="24"/>
        </w:rPr>
        <w:t xml:space="preserve">ПК-7, ПК-10, ПК-21, ПК-22. 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FC3FD2" w:rsidRPr="00FC3FD2" w:rsidRDefault="00FC3FD2" w:rsidP="009E3EEA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основы российской правовой системы и законодательства, в том числе в строительстве, организации судебных и иных правоприменительных и правоохранительных органов, правовые и нравственно–этические нормы в сфере профессиональной деятельности.</w:t>
      </w:r>
    </w:p>
    <w:p w:rsidR="00FC3FD2" w:rsidRPr="00FC3FD2" w:rsidRDefault="00FC3FD2" w:rsidP="009E3EEA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оценивать достижения культуры на основе знания исторического пути их создания, прочесть образ того или иного памятника культуры в целом и архитектуры в частности;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 xml:space="preserve"> самостоятельно вести анализ и осмысление принципиальных вопросов мировоззрения, постоянно находившихся в поле внимания философов, и общественных деятелей.</w:t>
      </w:r>
    </w:p>
    <w:p w:rsidR="00FC3FD2" w:rsidRPr="00FC3FD2" w:rsidRDefault="00FC3FD2" w:rsidP="009E3EEA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способами и приемами деловых коммуникаций в профессиональной сфере;</w:t>
      </w:r>
    </w:p>
    <w:p w:rsidR="00CA66D2" w:rsidRPr="009E3EEA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 xml:space="preserve"> технологиями командной работы.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CF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Зарождение экономической теории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Товарное производство и его основные черты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Фирма  в системе рыночных отношений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Общественное воспроизводство и экономический рост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Рынок труда и социальная политика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Финансовый рынок и кредитно-банковская система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Финансовая система и финансовая политика государства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975F52" w:rsidRPr="00A61875" w:rsidRDefault="00975F52" w:rsidP="009E3EEA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75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лекции – 16 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практические занятия – 16  час.</w:t>
      </w:r>
    </w:p>
    <w:p w:rsidR="00CA66D2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самостоятельная работа – 40  час.</w:t>
      </w:r>
    </w:p>
    <w:p w:rsidR="009A4AEC" w:rsidRPr="00483E9C" w:rsidRDefault="009A4AEC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CA66D2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75F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975F52" w:rsidRPr="00A61875" w:rsidRDefault="00975F52" w:rsidP="009E3EEA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75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лекции –</w:t>
      </w:r>
      <w:r w:rsidRPr="00835D7C">
        <w:rPr>
          <w:rFonts w:ascii="Times New Roman" w:hAnsi="Times New Roman" w:cs="Times New Roman"/>
          <w:sz w:val="24"/>
          <w:szCs w:val="24"/>
        </w:rPr>
        <w:t>6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35D7C">
        <w:rPr>
          <w:rFonts w:ascii="Times New Roman" w:hAnsi="Times New Roman" w:cs="Times New Roman"/>
          <w:sz w:val="24"/>
          <w:szCs w:val="24"/>
        </w:rPr>
        <w:t>4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35D7C">
        <w:rPr>
          <w:rFonts w:ascii="Times New Roman" w:hAnsi="Times New Roman" w:cs="Times New Roman"/>
          <w:sz w:val="24"/>
          <w:szCs w:val="24"/>
        </w:rPr>
        <w:t>89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35D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A26DB7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p w:rsidR="00CA66D2" w:rsidRDefault="00CA66D2" w:rsidP="009E3EE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66D2" w:rsidRPr="00414BED" w:rsidRDefault="00CA66D2" w:rsidP="009E3EEA">
      <w:pPr>
        <w:spacing w:after="0" w:line="240" w:lineRule="auto"/>
        <w:rPr>
          <w:rFonts w:ascii="Times New Roman" w:hAnsi="Times New Roman" w:cs="Times New Roman"/>
        </w:rPr>
      </w:pPr>
    </w:p>
    <w:p w:rsidR="00244FCE" w:rsidRPr="00CA66D2" w:rsidRDefault="00244FCE" w:rsidP="009E3EE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44FCE" w:rsidRPr="00CA66D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BFE"/>
    <w:multiLevelType w:val="hybridMultilevel"/>
    <w:tmpl w:val="9D00AA1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6D2"/>
    <w:rsid w:val="001960B5"/>
    <w:rsid w:val="00244FCE"/>
    <w:rsid w:val="0083123B"/>
    <w:rsid w:val="00835D7C"/>
    <w:rsid w:val="008637D8"/>
    <w:rsid w:val="008E6FFE"/>
    <w:rsid w:val="00975F52"/>
    <w:rsid w:val="009A4AEC"/>
    <w:rsid w:val="009C2FE8"/>
    <w:rsid w:val="009E3EEA"/>
    <w:rsid w:val="00A26DB7"/>
    <w:rsid w:val="00A527DD"/>
    <w:rsid w:val="00A61875"/>
    <w:rsid w:val="00A856D7"/>
    <w:rsid w:val="00C11631"/>
    <w:rsid w:val="00CA66D2"/>
    <w:rsid w:val="00CB4605"/>
    <w:rsid w:val="00DC4DCF"/>
    <w:rsid w:val="00E124F2"/>
    <w:rsid w:val="00FC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Андрей-7</cp:lastModifiedBy>
  <cp:revision>7</cp:revision>
  <cp:lastPrinted>2017-12-15T14:43:00Z</cp:lastPrinted>
  <dcterms:created xsi:type="dcterms:W3CDTF">2017-09-20T13:02:00Z</dcterms:created>
  <dcterms:modified xsi:type="dcterms:W3CDTF">2018-01-25T08:10:00Z</dcterms:modified>
</cp:coreProperties>
</file>